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A680B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826615">
        <w:rPr>
          <w:rFonts w:ascii="ＭＳ 明朝" w:eastAsia="ＭＳ 明朝" w:hAnsi="ＭＳ 明朝" w:hint="eastAsia"/>
        </w:rPr>
        <w:t>48</w:t>
      </w:r>
      <w:r w:rsidR="0088163B">
        <w:rPr>
          <w:rFonts w:ascii="ＭＳ 明朝" w:eastAsia="ＭＳ 明朝" w:hAnsi="ＭＳ 明朝" w:hint="eastAsia"/>
        </w:rPr>
        <w:t>（第</w:t>
      </w:r>
      <w:r w:rsidR="00826615">
        <w:rPr>
          <w:rFonts w:ascii="ＭＳ 明朝" w:eastAsia="ＭＳ 明朝" w:hAnsi="ＭＳ 明朝" w:hint="eastAsia"/>
        </w:rPr>
        <w:t>88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68C1F43D" w14:textId="77777777" w:rsidTr="00B05C6E">
        <w:trPr>
          <w:jc w:val="right"/>
        </w:trPr>
        <w:tc>
          <w:tcPr>
            <w:tcW w:w="1555" w:type="dxa"/>
          </w:tcPr>
          <w:p w14:paraId="3E46437D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7F74BB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7F74BB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2897F5EB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6376759F" w14:textId="77777777" w:rsidTr="00B05C6E">
        <w:trPr>
          <w:jc w:val="right"/>
        </w:trPr>
        <w:tc>
          <w:tcPr>
            <w:tcW w:w="1555" w:type="dxa"/>
          </w:tcPr>
          <w:p w14:paraId="73C3A704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33EB4302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528B430E" w14:textId="77777777" w:rsidR="00B05C6E" w:rsidRDefault="00B05C6E">
      <w:pPr>
        <w:rPr>
          <w:rFonts w:ascii="ＭＳ 明朝" w:eastAsia="ＭＳ 明朝" w:hAnsi="ＭＳ 明朝"/>
        </w:rPr>
      </w:pPr>
    </w:p>
    <w:p w14:paraId="43985850" w14:textId="77777777" w:rsidR="00B05C6E" w:rsidRDefault="00B05C6E">
      <w:pPr>
        <w:rPr>
          <w:rFonts w:ascii="ＭＳ 明朝" w:eastAsia="ＭＳ 明朝" w:hAnsi="ＭＳ 明朝"/>
        </w:rPr>
      </w:pPr>
      <w:bookmarkStart w:id="0" w:name="_GoBack"/>
      <w:bookmarkEnd w:id="0"/>
    </w:p>
    <w:p w14:paraId="4680C1F0" w14:textId="77777777" w:rsidR="00B05C6E" w:rsidRDefault="00826615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液化石油ガス設備工事届書</w:t>
      </w:r>
    </w:p>
    <w:p w14:paraId="549CFBF6" w14:textId="77777777" w:rsidR="00B05C6E" w:rsidRPr="0070373A" w:rsidRDefault="00B05C6E">
      <w:pPr>
        <w:rPr>
          <w:rFonts w:ascii="ＭＳ 明朝" w:eastAsia="ＭＳ 明朝" w:hAnsi="ＭＳ 明朝"/>
        </w:rPr>
      </w:pPr>
    </w:p>
    <w:p w14:paraId="257AFC2A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A288B08" w14:textId="77777777" w:rsidR="00B05C6E" w:rsidRDefault="00B05C6E">
      <w:pPr>
        <w:rPr>
          <w:rFonts w:ascii="ＭＳ 明朝" w:eastAsia="ＭＳ 明朝" w:hAnsi="ＭＳ 明朝"/>
        </w:rPr>
      </w:pPr>
    </w:p>
    <w:p w14:paraId="006A9F75" w14:textId="73202974" w:rsidR="00B05C6E" w:rsidRDefault="002F30A7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若狭消防組合管理者　</w:t>
      </w:r>
      <w:r w:rsidR="00B05C6E">
        <w:rPr>
          <w:rFonts w:ascii="ＭＳ 明朝" w:eastAsia="ＭＳ 明朝" w:hAnsi="ＭＳ 明朝" w:hint="eastAsia"/>
        </w:rPr>
        <w:t>殿</w:t>
      </w:r>
    </w:p>
    <w:p w14:paraId="1573EE33" w14:textId="77777777" w:rsidR="00B05C6E" w:rsidRPr="00456290" w:rsidRDefault="00B05C6E">
      <w:pPr>
        <w:rPr>
          <w:rFonts w:ascii="ＭＳ 明朝" w:eastAsia="ＭＳ 明朝" w:hAnsi="ＭＳ 明朝"/>
        </w:rPr>
      </w:pPr>
    </w:p>
    <w:p w14:paraId="147B87BE" w14:textId="77777777" w:rsidR="002F30A7" w:rsidRDefault="00501ABE" w:rsidP="002F30A7">
      <w:pPr>
        <w:ind w:leftChars="1890" w:left="396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氏名又は名称及び法人にあ</w:t>
      </w:r>
    </w:p>
    <w:p w14:paraId="77CF72F0" w14:textId="16DC176E" w:rsidR="00B05C6E" w:rsidRDefault="00501ABE" w:rsidP="002F30A7">
      <w:pPr>
        <w:ind w:leftChars="1890" w:left="396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17B20AC0" w14:textId="03644E17" w:rsidR="002F30A7" w:rsidRPr="002F30A7" w:rsidRDefault="002F30A7" w:rsidP="002F30A7">
      <w:pPr>
        <w:ind w:leftChars="1890" w:left="3969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14:paraId="6C795D3B" w14:textId="62134103" w:rsidR="00B05C6E" w:rsidRDefault="00B05C6E" w:rsidP="002F30A7">
      <w:pPr>
        <w:ind w:leftChars="1890" w:left="396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06FA8238" w14:textId="79C3174C" w:rsidR="00B05C6E" w:rsidRPr="002F30A7" w:rsidRDefault="002F30A7" w:rsidP="002F30A7">
      <w:pPr>
        <w:ind w:leftChars="1890" w:left="3969"/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14:paraId="53BA6FF4" w14:textId="77777777" w:rsidR="002F30A7" w:rsidRDefault="002F30A7" w:rsidP="00B05C6E">
      <w:pPr>
        <w:rPr>
          <w:rFonts w:ascii="ＭＳ 明朝" w:eastAsia="ＭＳ 明朝" w:hAnsi="ＭＳ 明朝"/>
        </w:rPr>
      </w:pPr>
    </w:p>
    <w:p w14:paraId="53625378" w14:textId="5FA839B3" w:rsidR="00C269B7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6290">
        <w:rPr>
          <w:rFonts w:ascii="ＭＳ 明朝" w:eastAsia="ＭＳ 明朝" w:hAnsi="ＭＳ 明朝" w:hint="eastAsia"/>
        </w:rPr>
        <w:t>液化石油ガスの保安の確保及び取引の適正化に関する法律第</w:t>
      </w:r>
      <w:r w:rsidR="00826615">
        <w:rPr>
          <w:rFonts w:ascii="ＭＳ 明朝" w:eastAsia="ＭＳ 明朝" w:hAnsi="ＭＳ 明朝" w:hint="eastAsia"/>
        </w:rPr>
        <w:t>38</w:t>
      </w:r>
      <w:r w:rsidR="00456290">
        <w:rPr>
          <w:rFonts w:ascii="ＭＳ 明朝" w:eastAsia="ＭＳ 明朝" w:hAnsi="ＭＳ 明朝" w:hint="eastAsia"/>
        </w:rPr>
        <w:t>条</w:t>
      </w:r>
      <w:r w:rsidR="00826615">
        <w:rPr>
          <w:rFonts w:ascii="ＭＳ 明朝" w:eastAsia="ＭＳ 明朝" w:hAnsi="ＭＳ 明朝" w:hint="eastAsia"/>
        </w:rPr>
        <w:t>の３の規定により、次のとおり届け出ます。</w:t>
      </w:r>
    </w:p>
    <w:p w14:paraId="7E28F41D" w14:textId="77777777" w:rsidR="009555DA" w:rsidRDefault="009555DA" w:rsidP="00B05C6E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826615" w14:paraId="2799FB22" w14:textId="77777777" w:rsidTr="00826615">
        <w:trPr>
          <w:trHeight w:val="567"/>
        </w:trPr>
        <w:tc>
          <w:tcPr>
            <w:tcW w:w="3539" w:type="dxa"/>
            <w:vAlign w:val="center"/>
          </w:tcPr>
          <w:p w14:paraId="0429EE5B" w14:textId="77777777" w:rsidR="00826615" w:rsidRDefault="00826615" w:rsidP="008266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工事に係る供給設備又は消費設備の所在地</w:t>
            </w:r>
          </w:p>
        </w:tc>
        <w:tc>
          <w:tcPr>
            <w:tcW w:w="5521" w:type="dxa"/>
            <w:vAlign w:val="center"/>
          </w:tcPr>
          <w:p w14:paraId="57A9C93D" w14:textId="77777777" w:rsidR="00826615" w:rsidRDefault="00826615" w:rsidP="00826615">
            <w:pPr>
              <w:rPr>
                <w:rFonts w:ascii="ＭＳ 明朝" w:eastAsia="ＭＳ 明朝" w:hAnsi="ＭＳ 明朝"/>
              </w:rPr>
            </w:pPr>
          </w:p>
        </w:tc>
      </w:tr>
      <w:tr w:rsidR="00826615" w14:paraId="0D3A6550" w14:textId="77777777" w:rsidTr="00826615">
        <w:trPr>
          <w:trHeight w:val="567"/>
        </w:trPr>
        <w:tc>
          <w:tcPr>
            <w:tcW w:w="3539" w:type="dxa"/>
            <w:vAlign w:val="center"/>
          </w:tcPr>
          <w:p w14:paraId="59441640" w14:textId="77777777" w:rsidR="00826615" w:rsidRDefault="00826615" w:rsidP="008266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当該設備の所有者又は占有者の氏名又は名称</w:t>
            </w:r>
          </w:p>
        </w:tc>
        <w:tc>
          <w:tcPr>
            <w:tcW w:w="5521" w:type="dxa"/>
            <w:vAlign w:val="center"/>
          </w:tcPr>
          <w:p w14:paraId="2416795B" w14:textId="77777777" w:rsidR="00826615" w:rsidRDefault="00826615" w:rsidP="00826615">
            <w:pPr>
              <w:rPr>
                <w:rFonts w:ascii="ＭＳ 明朝" w:eastAsia="ＭＳ 明朝" w:hAnsi="ＭＳ 明朝"/>
              </w:rPr>
            </w:pPr>
          </w:p>
        </w:tc>
      </w:tr>
      <w:tr w:rsidR="00826615" w14:paraId="3FCA8307" w14:textId="77777777" w:rsidTr="00826615">
        <w:trPr>
          <w:trHeight w:val="567"/>
        </w:trPr>
        <w:tc>
          <w:tcPr>
            <w:tcW w:w="3539" w:type="dxa"/>
            <w:vAlign w:val="center"/>
          </w:tcPr>
          <w:p w14:paraId="144D6BF5" w14:textId="77777777" w:rsidR="00826615" w:rsidRDefault="00826615" w:rsidP="008266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当該設備の使用目的</w:t>
            </w:r>
          </w:p>
        </w:tc>
        <w:tc>
          <w:tcPr>
            <w:tcW w:w="5521" w:type="dxa"/>
            <w:vAlign w:val="center"/>
          </w:tcPr>
          <w:p w14:paraId="79334AD3" w14:textId="77777777" w:rsidR="00826615" w:rsidRDefault="00826615" w:rsidP="00826615">
            <w:pPr>
              <w:rPr>
                <w:rFonts w:ascii="ＭＳ 明朝" w:eastAsia="ＭＳ 明朝" w:hAnsi="ＭＳ 明朝"/>
              </w:rPr>
            </w:pPr>
          </w:p>
        </w:tc>
      </w:tr>
      <w:tr w:rsidR="00826615" w14:paraId="21F2EDC3" w14:textId="77777777" w:rsidTr="00826615">
        <w:trPr>
          <w:trHeight w:val="567"/>
        </w:trPr>
        <w:tc>
          <w:tcPr>
            <w:tcW w:w="3539" w:type="dxa"/>
            <w:vAlign w:val="center"/>
          </w:tcPr>
          <w:p w14:paraId="57117F7B" w14:textId="77777777" w:rsidR="00826615" w:rsidRDefault="00826615" w:rsidP="008266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貯蔵設備の貯蔵能力</w:t>
            </w:r>
          </w:p>
        </w:tc>
        <w:tc>
          <w:tcPr>
            <w:tcW w:w="5521" w:type="dxa"/>
            <w:vAlign w:val="center"/>
          </w:tcPr>
          <w:p w14:paraId="555466A7" w14:textId="77777777" w:rsidR="00826615" w:rsidRDefault="00826615" w:rsidP="00826615">
            <w:pPr>
              <w:rPr>
                <w:rFonts w:ascii="ＭＳ 明朝" w:eastAsia="ＭＳ 明朝" w:hAnsi="ＭＳ 明朝"/>
              </w:rPr>
            </w:pPr>
          </w:p>
        </w:tc>
      </w:tr>
      <w:tr w:rsidR="00826615" w14:paraId="566C522F" w14:textId="77777777" w:rsidTr="00826615">
        <w:trPr>
          <w:trHeight w:val="567"/>
        </w:trPr>
        <w:tc>
          <w:tcPr>
            <w:tcW w:w="3539" w:type="dxa"/>
            <w:vAlign w:val="center"/>
          </w:tcPr>
          <w:p w14:paraId="7F980430" w14:textId="77777777" w:rsidR="00826615" w:rsidRDefault="00826615" w:rsidP="008266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工事の内容</w:t>
            </w:r>
          </w:p>
        </w:tc>
        <w:tc>
          <w:tcPr>
            <w:tcW w:w="5521" w:type="dxa"/>
            <w:vAlign w:val="center"/>
          </w:tcPr>
          <w:p w14:paraId="05E5A80B" w14:textId="77777777" w:rsidR="00826615" w:rsidRDefault="00826615" w:rsidP="00826615">
            <w:pPr>
              <w:rPr>
                <w:rFonts w:ascii="ＭＳ 明朝" w:eastAsia="ＭＳ 明朝" w:hAnsi="ＭＳ 明朝"/>
              </w:rPr>
            </w:pPr>
          </w:p>
        </w:tc>
      </w:tr>
    </w:tbl>
    <w:p w14:paraId="1499CB04" w14:textId="77777777" w:rsidR="00C269B7" w:rsidRDefault="00C269B7" w:rsidP="00B05C6E">
      <w:pPr>
        <w:rPr>
          <w:rFonts w:ascii="ＭＳ 明朝" w:eastAsia="ＭＳ 明朝" w:hAnsi="ＭＳ 明朝"/>
        </w:rPr>
      </w:pPr>
    </w:p>
    <w:p w14:paraId="6B0E082E" w14:textId="77777777" w:rsidR="00B05C6E" w:rsidRDefault="00B05C6E" w:rsidP="006661F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145CC19A" w14:textId="77777777" w:rsidR="00B05C6E" w:rsidRDefault="00E72A17" w:rsidP="006661FF">
      <w:pPr>
        <w:ind w:leftChars="500" w:lef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457BF235" w14:textId="77777777" w:rsidR="00B05C6E" w:rsidRPr="00E72A17" w:rsidRDefault="00B05C6E">
      <w:pPr>
        <w:rPr>
          <w:rFonts w:ascii="ＭＳ 明朝" w:eastAsia="ＭＳ 明朝" w:hAnsi="ＭＳ 明朝"/>
        </w:rPr>
      </w:pPr>
    </w:p>
    <w:sectPr w:rsidR="00B05C6E" w:rsidRPr="00E72A17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E33BE" w14:textId="77777777" w:rsidR="00A2425D" w:rsidRDefault="00A2425D" w:rsidP="00B05C6E">
      <w:r>
        <w:separator/>
      </w:r>
    </w:p>
  </w:endnote>
  <w:endnote w:type="continuationSeparator" w:id="0">
    <w:p w14:paraId="13A05219" w14:textId="77777777" w:rsidR="00A2425D" w:rsidRDefault="00A2425D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678C1" w14:textId="77777777" w:rsidR="00A2425D" w:rsidRDefault="00A2425D" w:rsidP="00B05C6E">
      <w:r>
        <w:separator/>
      </w:r>
    </w:p>
  </w:footnote>
  <w:footnote w:type="continuationSeparator" w:id="0">
    <w:p w14:paraId="1EE1686A" w14:textId="77777777" w:rsidR="00A2425D" w:rsidRDefault="00A2425D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B"/>
    <w:rsid w:val="00107725"/>
    <w:rsid w:val="0024639D"/>
    <w:rsid w:val="002F30A7"/>
    <w:rsid w:val="00300C61"/>
    <w:rsid w:val="00305899"/>
    <w:rsid w:val="003865BC"/>
    <w:rsid w:val="00456290"/>
    <w:rsid w:val="00501ABE"/>
    <w:rsid w:val="006661FF"/>
    <w:rsid w:val="0070373A"/>
    <w:rsid w:val="007C681F"/>
    <w:rsid w:val="007C6B3B"/>
    <w:rsid w:val="007F74BB"/>
    <w:rsid w:val="00826615"/>
    <w:rsid w:val="0088163B"/>
    <w:rsid w:val="009555DA"/>
    <w:rsid w:val="009703FD"/>
    <w:rsid w:val="00991312"/>
    <w:rsid w:val="00A2425D"/>
    <w:rsid w:val="00B05C6E"/>
    <w:rsid w:val="00C25819"/>
    <w:rsid w:val="00C269B7"/>
    <w:rsid w:val="00C61C24"/>
    <w:rsid w:val="00E1482D"/>
    <w:rsid w:val="00E7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688D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AE989-B6E3-4922-AFCF-DEE5E50D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2022-06-02T13:46:00Z</dcterms:created>
  <dcterms:modified xsi:type="dcterms:W3CDTF">2023-05-26T02:41:00Z</dcterms:modified>
</cp:coreProperties>
</file>