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6A2" w:rsidRDefault="000356E8" w:rsidP="000356E8">
      <w:pPr>
        <w:jc w:val="left"/>
        <w:rPr>
          <w:rFonts w:ascii="ＭＳ 明朝" w:eastAsia="ＭＳ 明朝" w:hAnsi="ＭＳ 明朝" w:hint="eastAsia"/>
          <w:kern w:val="0"/>
          <w:sz w:val="24"/>
          <w:szCs w:val="24"/>
        </w:rPr>
      </w:pPr>
      <w:r>
        <w:rPr>
          <w:rFonts w:ascii="ＭＳ 明朝" w:eastAsia="ＭＳ 明朝" w:hAnsi="ＭＳ 明朝" w:hint="eastAsia"/>
          <w:kern w:val="0"/>
          <w:sz w:val="24"/>
          <w:szCs w:val="24"/>
        </w:rPr>
        <w:t>様式第</w:t>
      </w:r>
      <w:r w:rsidR="00CB6A40">
        <w:rPr>
          <w:rFonts w:ascii="ＭＳ 明朝" w:eastAsia="ＭＳ 明朝" w:hAnsi="ＭＳ 明朝" w:hint="eastAsia"/>
          <w:kern w:val="0"/>
          <w:sz w:val="24"/>
          <w:szCs w:val="24"/>
        </w:rPr>
        <w:t>8</w:t>
      </w:r>
      <w:r>
        <w:rPr>
          <w:rFonts w:ascii="ＭＳ 明朝" w:eastAsia="ＭＳ 明朝" w:hAnsi="ＭＳ 明朝" w:hint="eastAsia"/>
          <w:kern w:val="0"/>
          <w:sz w:val="24"/>
          <w:szCs w:val="24"/>
        </w:rPr>
        <w:t>号(第</w:t>
      </w:r>
      <w:r w:rsidR="00CB6A40">
        <w:rPr>
          <w:rFonts w:ascii="ＭＳ 明朝" w:eastAsia="ＭＳ 明朝" w:hAnsi="ＭＳ 明朝" w:hint="eastAsia"/>
          <w:kern w:val="0"/>
          <w:sz w:val="24"/>
          <w:szCs w:val="24"/>
        </w:rPr>
        <w:t>6条</w:t>
      </w:r>
      <w:r>
        <w:rPr>
          <w:rFonts w:ascii="ＭＳ 明朝" w:eastAsia="ＭＳ 明朝" w:hAnsi="ＭＳ 明朝" w:hint="eastAsia"/>
          <w:kern w:val="0"/>
          <w:sz w:val="24"/>
          <w:szCs w:val="24"/>
        </w:rPr>
        <w:t>関係)</w:t>
      </w:r>
    </w:p>
    <w:p w:rsidR="003B3934" w:rsidRDefault="003B3934" w:rsidP="000356E8">
      <w:pPr>
        <w:jc w:val="left"/>
        <w:rPr>
          <w:rFonts w:ascii="ＭＳ 明朝" w:eastAsia="ＭＳ 明朝" w:hAnsi="ＭＳ 明朝"/>
          <w:kern w:val="0"/>
          <w:sz w:val="24"/>
          <w:szCs w:val="24"/>
        </w:rPr>
      </w:pPr>
    </w:p>
    <w:p w:rsidR="000356E8" w:rsidRDefault="003B3934" w:rsidP="000356E8">
      <w:pPr>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若消組　第　　　号</w:t>
      </w:r>
    </w:p>
    <w:p w:rsidR="003B3934" w:rsidRDefault="003B3934" w:rsidP="000356E8">
      <w:pPr>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年　　月　　日</w:t>
      </w:r>
    </w:p>
    <w:p w:rsidR="003B3934" w:rsidRDefault="003B3934" w:rsidP="000356E8">
      <w:pPr>
        <w:jc w:val="left"/>
        <w:rPr>
          <w:rFonts w:ascii="ＭＳ 明朝" w:eastAsia="ＭＳ 明朝" w:hAnsi="ＭＳ 明朝"/>
          <w:sz w:val="24"/>
          <w:szCs w:val="24"/>
        </w:rPr>
      </w:pPr>
      <w:bookmarkStart w:id="0" w:name="_GoBack"/>
      <w:bookmarkEnd w:id="0"/>
    </w:p>
    <w:p w:rsidR="00D6438A" w:rsidRDefault="00CB6A40" w:rsidP="000356E8">
      <w:pPr>
        <w:jc w:val="center"/>
        <w:rPr>
          <w:rFonts w:ascii="ＭＳ 明朝" w:eastAsia="ＭＳ 明朝" w:hAnsi="ＭＳ 明朝"/>
          <w:sz w:val="24"/>
          <w:szCs w:val="24"/>
        </w:rPr>
      </w:pPr>
      <w:r>
        <w:rPr>
          <w:rFonts w:ascii="ＭＳ 明朝" w:eastAsia="ＭＳ 明朝" w:hAnsi="ＭＳ 明朝" w:hint="eastAsia"/>
          <w:sz w:val="24"/>
          <w:szCs w:val="24"/>
        </w:rPr>
        <w:t>第 三 者 情 報 公 開 通 知 書</w:t>
      </w:r>
    </w:p>
    <w:p w:rsidR="000356E8" w:rsidRDefault="000356E8" w:rsidP="000356E8">
      <w:pPr>
        <w:jc w:val="center"/>
        <w:rPr>
          <w:rFonts w:ascii="ＭＳ 明朝" w:eastAsia="ＭＳ 明朝" w:hAnsi="ＭＳ 明朝"/>
          <w:sz w:val="24"/>
          <w:szCs w:val="24"/>
        </w:rPr>
      </w:pPr>
    </w:p>
    <w:p w:rsidR="001D06A2" w:rsidRPr="00CA4288" w:rsidRDefault="001D06A2">
      <w:pPr>
        <w:rPr>
          <w:rFonts w:ascii="ＭＳ 明朝" w:eastAsia="ＭＳ 明朝" w:hAnsi="ＭＳ 明朝"/>
          <w:sz w:val="24"/>
          <w:szCs w:val="24"/>
        </w:rPr>
      </w:pPr>
    </w:p>
    <w:p w:rsidR="001D06A2" w:rsidRDefault="00654707" w:rsidP="000356E8">
      <w:pPr>
        <w:rPr>
          <w:rFonts w:ascii="ＭＳ 明朝" w:eastAsia="ＭＳ 明朝" w:hAnsi="ＭＳ 明朝"/>
          <w:sz w:val="24"/>
          <w:szCs w:val="24"/>
        </w:rPr>
      </w:pPr>
      <w:r>
        <w:rPr>
          <w:rFonts w:ascii="ＭＳ 明朝" w:eastAsia="ＭＳ 明朝" w:hAnsi="ＭＳ 明朝" w:hint="eastAsia"/>
          <w:sz w:val="24"/>
          <w:szCs w:val="24"/>
        </w:rPr>
        <w:t xml:space="preserve">　　　　　　　　　　　　　　</w:t>
      </w:r>
      <w:r w:rsidR="000356E8">
        <w:rPr>
          <w:rFonts w:ascii="ＭＳ 明朝" w:eastAsia="ＭＳ 明朝" w:hAnsi="ＭＳ 明朝" w:hint="eastAsia"/>
          <w:sz w:val="24"/>
          <w:szCs w:val="24"/>
        </w:rPr>
        <w:t xml:space="preserve">　様</w:t>
      </w:r>
    </w:p>
    <w:p w:rsidR="000356E8" w:rsidRDefault="000356E8" w:rsidP="000356E8">
      <w:pPr>
        <w:rPr>
          <w:rFonts w:ascii="ＭＳ 明朝" w:eastAsia="ＭＳ 明朝" w:hAnsi="ＭＳ 明朝"/>
          <w:sz w:val="24"/>
          <w:szCs w:val="24"/>
        </w:rPr>
      </w:pPr>
    </w:p>
    <w:p w:rsidR="00C252D5" w:rsidRPr="00654707" w:rsidRDefault="00654707" w:rsidP="000356E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8240" behindDoc="0" locked="0" layoutInCell="0" allowOverlap="1" wp14:anchorId="1C04BD4D" wp14:editId="7CDEF522">
                <wp:simplePos x="0" y="0"/>
                <wp:positionH relativeFrom="column">
                  <wp:posOffset>5468806</wp:posOffset>
                </wp:positionH>
                <wp:positionV relativeFrom="paragraph">
                  <wp:posOffset>15875</wp:posOffset>
                </wp:positionV>
                <wp:extent cx="184785" cy="184785"/>
                <wp:effectExtent l="0" t="0" r="2476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30.6pt;margin-top:1.25pt;width:14.5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" o:allowincell="f" filled="f" strokeweight=".5pt"/>
            </w:pict>
          </mc:Fallback>
        </mc:AlternateContent>
      </w:r>
      <w:r>
        <w:rPr>
          <w:rFonts w:ascii="ＭＳ 明朝" w:eastAsia="ＭＳ 明朝" w:hAnsi="ＭＳ 明朝" w:hint="eastAsia"/>
          <w:sz w:val="24"/>
          <w:szCs w:val="24"/>
        </w:rPr>
        <w:t xml:space="preserve">　　　　　　　　　　　　　　　　</w:t>
      </w:r>
      <w:r w:rsidR="00D04F6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若狭消防組合管理者　　　　　　　　</w:t>
      </w:r>
      <w:r w:rsidRPr="00654707">
        <w:rPr>
          <w:rFonts w:ascii="ＭＳ 明朝" w:eastAsia="ＭＳ 明朝" w:hAnsi="ＭＳ 明朝" w:hint="eastAsia"/>
          <w:sz w:val="24"/>
          <w:szCs w:val="24"/>
        </w:rPr>
        <w:t>印</w:t>
      </w:r>
    </w:p>
    <w:p w:rsidR="00C252D5" w:rsidRPr="00D04F68" w:rsidRDefault="00C252D5" w:rsidP="00392D81">
      <w:pPr>
        <w:rPr>
          <w:rFonts w:ascii="ＭＳ 明朝" w:eastAsia="ＭＳ 明朝" w:hAnsi="ＭＳ 明朝"/>
          <w:sz w:val="24"/>
          <w:szCs w:val="24"/>
        </w:rPr>
      </w:pPr>
    </w:p>
    <w:p w:rsidR="000356E8" w:rsidRDefault="00CB6A40" w:rsidP="00392D81">
      <w:pPr>
        <w:rPr>
          <w:rFonts w:ascii="ＭＳ 明朝" w:eastAsia="ＭＳ 明朝" w:hAnsi="ＭＳ 明朝"/>
          <w:sz w:val="24"/>
          <w:szCs w:val="24"/>
        </w:rPr>
      </w:pPr>
      <w:r>
        <w:rPr>
          <w:rFonts w:ascii="ＭＳ 明朝" w:eastAsia="ＭＳ 明朝" w:hAnsi="ＭＳ 明朝" w:hint="eastAsia"/>
          <w:sz w:val="24"/>
          <w:szCs w:val="24"/>
        </w:rPr>
        <w:t xml:space="preserve">　先に照会しましたあなた(貴　　　　)に関する情報が記録されている公文書について、次のとおり公開をすることを決定しましたので、若狭消防組合情報公開条例第14条第3項(同条例第20条において準用する同条例第14条第3項)の規定により通知します。</w:t>
      </w:r>
    </w:p>
    <w:tbl>
      <w:tblPr>
        <w:tblStyle w:val="ad"/>
        <w:tblW w:w="0" w:type="auto"/>
        <w:tblLook w:val="04A0" w:firstRow="1" w:lastRow="0" w:firstColumn="1" w:lastColumn="0" w:noHBand="0" w:noVBand="1"/>
      </w:tblPr>
      <w:tblGrid>
        <w:gridCol w:w="3652"/>
        <w:gridCol w:w="6095"/>
      </w:tblGrid>
      <w:tr w:rsidR="008838B2" w:rsidTr="00D23367">
        <w:tc>
          <w:tcPr>
            <w:tcW w:w="3652" w:type="dxa"/>
          </w:tcPr>
          <w:p w:rsidR="008838B2" w:rsidRPr="00F038FA" w:rsidRDefault="008838B2" w:rsidP="00392D81">
            <w:pPr>
              <w:rPr>
                <w:rFonts w:ascii="ＭＳ 明朝" w:eastAsia="ＭＳ 明朝" w:hAnsi="ＭＳ 明朝"/>
                <w:sz w:val="24"/>
                <w:szCs w:val="24"/>
              </w:rPr>
            </w:pPr>
            <w:r w:rsidRPr="004D37C3">
              <w:rPr>
                <w:rFonts w:ascii="ＭＳ 明朝" w:eastAsia="ＭＳ 明朝" w:hAnsi="ＭＳ 明朝" w:hint="eastAsia"/>
                <w:spacing w:val="180"/>
                <w:kern w:val="0"/>
                <w:sz w:val="24"/>
                <w:szCs w:val="24"/>
                <w:fitText w:val="3360" w:id="1130127104"/>
              </w:rPr>
              <w:t>公文書の名</w:t>
            </w:r>
            <w:r w:rsidRPr="004D37C3">
              <w:rPr>
                <w:rFonts w:ascii="ＭＳ 明朝" w:eastAsia="ＭＳ 明朝" w:hAnsi="ＭＳ 明朝" w:hint="eastAsia"/>
                <w:spacing w:val="60"/>
                <w:kern w:val="0"/>
                <w:sz w:val="24"/>
                <w:szCs w:val="24"/>
                <w:fitText w:val="3360" w:id="1130127104"/>
              </w:rPr>
              <w:t>称</w:t>
            </w:r>
          </w:p>
        </w:tc>
        <w:tc>
          <w:tcPr>
            <w:tcW w:w="6095" w:type="dxa"/>
          </w:tcPr>
          <w:p w:rsidR="008838B2" w:rsidRDefault="008838B2" w:rsidP="00392D81">
            <w:pPr>
              <w:rPr>
                <w:rFonts w:ascii="ＭＳ 明朝" w:eastAsia="ＭＳ 明朝" w:hAnsi="ＭＳ 明朝"/>
                <w:sz w:val="24"/>
                <w:szCs w:val="24"/>
              </w:rPr>
            </w:pPr>
          </w:p>
        </w:tc>
      </w:tr>
      <w:tr w:rsidR="00D23367" w:rsidTr="00D23367">
        <w:tc>
          <w:tcPr>
            <w:tcW w:w="3652" w:type="dxa"/>
          </w:tcPr>
          <w:p w:rsidR="00CB6A40" w:rsidRDefault="00CB6A40" w:rsidP="00392D81">
            <w:pPr>
              <w:rPr>
                <w:rFonts w:ascii="ＭＳ 明朝" w:eastAsia="ＭＳ 明朝" w:hAnsi="ＭＳ 明朝"/>
                <w:kern w:val="0"/>
                <w:sz w:val="24"/>
                <w:szCs w:val="24"/>
              </w:rPr>
            </w:pPr>
          </w:p>
          <w:p w:rsidR="00D23367" w:rsidRDefault="00CB6A40" w:rsidP="00392D81">
            <w:pPr>
              <w:rPr>
                <w:rFonts w:ascii="ＭＳ 明朝" w:eastAsia="ＭＳ 明朝" w:hAnsi="ＭＳ 明朝"/>
                <w:kern w:val="0"/>
                <w:sz w:val="24"/>
                <w:szCs w:val="24"/>
              </w:rPr>
            </w:pPr>
            <w:r>
              <w:rPr>
                <w:rFonts w:ascii="ＭＳ 明朝" w:eastAsia="ＭＳ 明朝" w:hAnsi="ＭＳ 明朝" w:hint="eastAsia"/>
                <w:kern w:val="0"/>
                <w:sz w:val="24"/>
                <w:szCs w:val="24"/>
              </w:rPr>
              <w:t>公開決定により公開されるあなた(貴　　　　　)に関する情報の内容</w:t>
            </w:r>
          </w:p>
          <w:p w:rsidR="00CB6A40" w:rsidRPr="00CB6A40" w:rsidRDefault="00CB6A40" w:rsidP="00392D81">
            <w:pPr>
              <w:rPr>
                <w:rFonts w:ascii="ＭＳ 明朝" w:eastAsia="ＭＳ 明朝" w:hAnsi="ＭＳ 明朝"/>
                <w:sz w:val="24"/>
                <w:szCs w:val="24"/>
              </w:rPr>
            </w:pPr>
          </w:p>
        </w:tc>
        <w:tc>
          <w:tcPr>
            <w:tcW w:w="6095" w:type="dxa"/>
          </w:tcPr>
          <w:p w:rsidR="00D23367" w:rsidRPr="00CB6A40" w:rsidRDefault="00D23367" w:rsidP="00392D81">
            <w:pPr>
              <w:rPr>
                <w:rFonts w:ascii="ＭＳ 明朝" w:eastAsia="ＭＳ 明朝" w:hAnsi="ＭＳ 明朝"/>
                <w:sz w:val="24"/>
                <w:szCs w:val="24"/>
              </w:rPr>
            </w:pPr>
          </w:p>
        </w:tc>
      </w:tr>
      <w:tr w:rsidR="00D23367" w:rsidTr="00CB6A40">
        <w:tc>
          <w:tcPr>
            <w:tcW w:w="3652" w:type="dxa"/>
            <w:vAlign w:val="center"/>
          </w:tcPr>
          <w:p w:rsidR="00D23367" w:rsidRDefault="00CB6A40" w:rsidP="00CB6A40">
            <w:pPr>
              <w:jc w:val="distribute"/>
              <w:rPr>
                <w:rFonts w:ascii="ＭＳ 明朝" w:eastAsia="ＭＳ 明朝" w:hAnsi="ＭＳ 明朝"/>
                <w:sz w:val="24"/>
                <w:szCs w:val="24"/>
              </w:rPr>
            </w:pPr>
            <w:r>
              <w:rPr>
                <w:rFonts w:ascii="ＭＳ 明朝" w:eastAsia="ＭＳ 明朝" w:hAnsi="ＭＳ 明朝" w:hint="eastAsia"/>
                <w:kern w:val="0"/>
                <w:sz w:val="24"/>
                <w:szCs w:val="24"/>
              </w:rPr>
              <w:t>公開決定をした理由</w:t>
            </w:r>
          </w:p>
        </w:tc>
        <w:tc>
          <w:tcPr>
            <w:tcW w:w="6095" w:type="dxa"/>
          </w:tcPr>
          <w:p w:rsidR="00D23367" w:rsidRDefault="00D23367" w:rsidP="00CB6A40">
            <w:pPr>
              <w:rPr>
                <w:rFonts w:ascii="ＭＳ 明朝" w:eastAsia="ＭＳ 明朝" w:hAnsi="ＭＳ 明朝"/>
                <w:sz w:val="24"/>
                <w:szCs w:val="24"/>
              </w:rPr>
            </w:pPr>
          </w:p>
          <w:p w:rsidR="00CB6A40" w:rsidRDefault="00CB6A40" w:rsidP="00CB6A40">
            <w:pPr>
              <w:rPr>
                <w:rFonts w:ascii="ＭＳ 明朝" w:eastAsia="ＭＳ 明朝" w:hAnsi="ＭＳ 明朝"/>
                <w:sz w:val="24"/>
                <w:szCs w:val="24"/>
              </w:rPr>
            </w:pPr>
          </w:p>
        </w:tc>
      </w:tr>
      <w:tr w:rsidR="00D23367" w:rsidTr="00D23367">
        <w:tc>
          <w:tcPr>
            <w:tcW w:w="3652" w:type="dxa"/>
            <w:vAlign w:val="center"/>
          </w:tcPr>
          <w:p w:rsidR="00D23367" w:rsidRDefault="00CB6A40" w:rsidP="00CB6A40">
            <w:pPr>
              <w:jc w:val="distribute"/>
              <w:rPr>
                <w:rFonts w:ascii="ＭＳ 明朝" w:eastAsia="ＭＳ 明朝" w:hAnsi="ＭＳ 明朝"/>
                <w:sz w:val="24"/>
                <w:szCs w:val="24"/>
              </w:rPr>
            </w:pPr>
            <w:r>
              <w:rPr>
                <w:rFonts w:ascii="ＭＳ 明朝" w:eastAsia="ＭＳ 明朝" w:hAnsi="ＭＳ 明朝" w:hint="eastAsia"/>
                <w:kern w:val="0"/>
                <w:sz w:val="24"/>
                <w:szCs w:val="24"/>
              </w:rPr>
              <w:t>公開請求に対する決定の表示</w:t>
            </w:r>
          </w:p>
        </w:tc>
        <w:tc>
          <w:tcPr>
            <w:tcW w:w="6095" w:type="dxa"/>
          </w:tcPr>
          <w:p w:rsidR="00D23367" w:rsidRDefault="00CB6A40" w:rsidP="00392D81">
            <w:pPr>
              <w:rPr>
                <w:rFonts w:ascii="ＭＳ 明朝" w:eastAsia="ＭＳ 明朝" w:hAnsi="ＭＳ 明朝"/>
                <w:sz w:val="24"/>
                <w:szCs w:val="24"/>
              </w:rPr>
            </w:pPr>
            <w:r>
              <w:rPr>
                <w:rFonts w:ascii="ＭＳ 明朝" w:eastAsia="ＭＳ 明朝" w:hAnsi="ＭＳ 明朝" w:hint="eastAsia"/>
                <w:sz w:val="24"/>
                <w:szCs w:val="24"/>
              </w:rPr>
              <w:t xml:space="preserve">　　　　　年　　月　　日付　　　　第　　　号による公文書(一部)公開決定</w:t>
            </w:r>
          </w:p>
        </w:tc>
      </w:tr>
      <w:tr w:rsidR="00D23367" w:rsidTr="00D23367">
        <w:tc>
          <w:tcPr>
            <w:tcW w:w="3652" w:type="dxa"/>
          </w:tcPr>
          <w:p w:rsidR="00D23367" w:rsidRDefault="00CB6A40" w:rsidP="00CB6A40">
            <w:pPr>
              <w:jc w:val="distribute"/>
              <w:rPr>
                <w:rFonts w:ascii="ＭＳ 明朝" w:eastAsia="ＭＳ 明朝" w:hAnsi="ＭＳ 明朝"/>
                <w:sz w:val="24"/>
                <w:szCs w:val="24"/>
              </w:rPr>
            </w:pPr>
            <w:r>
              <w:rPr>
                <w:rFonts w:ascii="ＭＳ 明朝" w:eastAsia="ＭＳ 明朝" w:hAnsi="ＭＳ 明朝" w:hint="eastAsia"/>
                <w:kern w:val="0"/>
                <w:sz w:val="24"/>
                <w:szCs w:val="24"/>
              </w:rPr>
              <w:t>公開を実施する日</w:t>
            </w:r>
          </w:p>
        </w:tc>
        <w:tc>
          <w:tcPr>
            <w:tcW w:w="6095" w:type="dxa"/>
          </w:tcPr>
          <w:p w:rsidR="00D23367" w:rsidRDefault="00CB6A40" w:rsidP="00392D81">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CB6A40" w:rsidTr="00CB6A40">
        <w:tc>
          <w:tcPr>
            <w:tcW w:w="3652" w:type="dxa"/>
            <w:vAlign w:val="center"/>
          </w:tcPr>
          <w:p w:rsidR="00CB6A40" w:rsidRPr="00D04F68" w:rsidRDefault="00DF3AC0" w:rsidP="00CB6A40">
            <w:pPr>
              <w:jc w:val="distribute"/>
              <w:rPr>
                <w:rFonts w:ascii="ＭＳ 明朝" w:eastAsia="ＭＳ 明朝" w:hAnsi="ＭＳ 明朝"/>
                <w:kern w:val="0"/>
                <w:sz w:val="24"/>
                <w:szCs w:val="24"/>
              </w:rPr>
            </w:pPr>
            <w:r>
              <w:rPr>
                <w:rFonts w:ascii="ＭＳ 明朝" w:eastAsia="ＭＳ 明朝" w:hAnsi="ＭＳ 明朝" w:hint="eastAsia"/>
                <w:kern w:val="0"/>
                <w:sz w:val="24"/>
                <w:szCs w:val="24"/>
              </w:rPr>
              <w:t>担当</w:t>
            </w:r>
          </w:p>
        </w:tc>
        <w:tc>
          <w:tcPr>
            <w:tcW w:w="6095" w:type="dxa"/>
          </w:tcPr>
          <w:p w:rsidR="00CB6A40" w:rsidRDefault="00CB6A40" w:rsidP="00392D81">
            <w:pPr>
              <w:rPr>
                <w:rFonts w:ascii="ＭＳ 明朝" w:eastAsia="ＭＳ 明朝" w:hAnsi="ＭＳ 明朝"/>
                <w:sz w:val="24"/>
                <w:szCs w:val="24"/>
              </w:rPr>
            </w:pPr>
          </w:p>
          <w:p w:rsidR="00CB6A40" w:rsidRDefault="00CB6A40" w:rsidP="00392D81">
            <w:pPr>
              <w:rPr>
                <w:rFonts w:ascii="ＭＳ 明朝" w:eastAsia="ＭＳ 明朝" w:hAnsi="ＭＳ 明朝"/>
                <w:sz w:val="24"/>
                <w:szCs w:val="24"/>
              </w:rPr>
            </w:pPr>
            <w:r>
              <w:rPr>
                <w:rFonts w:ascii="ＭＳ 明朝" w:eastAsia="ＭＳ 明朝" w:hAnsi="ＭＳ 明朝" w:hint="eastAsia"/>
                <w:sz w:val="24"/>
                <w:szCs w:val="24"/>
              </w:rPr>
              <w:t xml:space="preserve">　　　　　　　　　(電話番号：　　　　　　　　　)</w:t>
            </w:r>
          </w:p>
        </w:tc>
      </w:tr>
      <w:tr w:rsidR="00CB6A40" w:rsidTr="00D23367">
        <w:tc>
          <w:tcPr>
            <w:tcW w:w="3652" w:type="dxa"/>
          </w:tcPr>
          <w:p w:rsidR="00CB6A40" w:rsidRPr="00D04F68" w:rsidRDefault="00CB6A40" w:rsidP="00CB6A40">
            <w:pPr>
              <w:jc w:val="distribute"/>
              <w:rPr>
                <w:rFonts w:ascii="ＭＳ 明朝" w:eastAsia="ＭＳ 明朝" w:hAnsi="ＭＳ 明朝"/>
                <w:kern w:val="0"/>
                <w:sz w:val="24"/>
                <w:szCs w:val="24"/>
              </w:rPr>
            </w:pPr>
            <w:r>
              <w:rPr>
                <w:rFonts w:ascii="ＭＳ 明朝" w:eastAsia="ＭＳ 明朝" w:hAnsi="ＭＳ 明朝" w:hint="eastAsia"/>
                <w:kern w:val="0"/>
                <w:sz w:val="24"/>
                <w:szCs w:val="24"/>
              </w:rPr>
              <w:t>備考</w:t>
            </w:r>
          </w:p>
        </w:tc>
        <w:tc>
          <w:tcPr>
            <w:tcW w:w="6095" w:type="dxa"/>
          </w:tcPr>
          <w:p w:rsidR="00CB6A40" w:rsidRDefault="00CB6A40" w:rsidP="00392D81">
            <w:pPr>
              <w:rPr>
                <w:rFonts w:ascii="ＭＳ 明朝" w:eastAsia="ＭＳ 明朝" w:hAnsi="ＭＳ 明朝"/>
                <w:sz w:val="24"/>
                <w:szCs w:val="24"/>
              </w:rPr>
            </w:pPr>
          </w:p>
        </w:tc>
      </w:tr>
    </w:tbl>
    <w:p w:rsidR="00C252D5" w:rsidRPr="00CB6A40" w:rsidRDefault="002F00EE" w:rsidP="00392D81">
      <w:pPr>
        <w:rPr>
          <w:rFonts w:ascii="ＭＳ 明朝" w:eastAsia="ＭＳ 明朝" w:hAnsi="ＭＳ 明朝"/>
          <w:sz w:val="24"/>
          <w:szCs w:val="24"/>
        </w:rPr>
      </w:pPr>
      <w:r w:rsidRPr="00CB6A40">
        <w:rPr>
          <w:rFonts w:ascii="ＭＳ 明朝" w:eastAsia="ＭＳ 明朝" w:hAnsi="ＭＳ 明朝" w:hint="eastAsia"/>
          <w:sz w:val="24"/>
          <w:szCs w:val="24"/>
        </w:rPr>
        <w:t>教示</w:t>
      </w:r>
    </w:p>
    <w:p w:rsidR="002F00EE" w:rsidRPr="00CB6A40" w:rsidRDefault="002F00EE" w:rsidP="00CB6A40">
      <w:pPr>
        <w:ind w:left="480" w:hangingChars="200" w:hanging="480"/>
        <w:rPr>
          <w:rFonts w:ascii="ＭＳ 明朝" w:eastAsia="ＭＳ 明朝" w:hAnsi="ＭＳ 明朝"/>
          <w:sz w:val="24"/>
          <w:szCs w:val="24"/>
        </w:rPr>
      </w:pPr>
      <w:r w:rsidRPr="00CB6A40">
        <w:rPr>
          <w:rFonts w:ascii="ＭＳ 明朝" w:eastAsia="ＭＳ 明朝" w:hAnsi="ＭＳ 明朝" w:hint="eastAsia"/>
          <w:sz w:val="24"/>
          <w:szCs w:val="24"/>
        </w:rPr>
        <w:t xml:space="preserve">　１　この処分</w:t>
      </w:r>
      <w:r w:rsidR="00073024" w:rsidRPr="00CB6A40">
        <w:rPr>
          <w:rFonts w:ascii="ＭＳ 明朝" w:eastAsia="ＭＳ 明朝" w:hAnsi="ＭＳ 明朝" w:hint="eastAsia"/>
          <w:sz w:val="24"/>
          <w:szCs w:val="24"/>
        </w:rPr>
        <w:t>に不</w:t>
      </w:r>
      <w:r w:rsidR="00A5455D">
        <w:rPr>
          <w:rFonts w:ascii="ＭＳ 明朝" w:eastAsia="ＭＳ 明朝" w:hAnsi="ＭＳ 明朝" w:hint="eastAsia"/>
          <w:sz w:val="24"/>
          <w:szCs w:val="24"/>
        </w:rPr>
        <w:t>服がある場合は、この処分の通知を受けた日の翌日から起算して3</w:t>
      </w:r>
      <w:r w:rsidR="004548F2" w:rsidRPr="00CB6A40">
        <w:rPr>
          <w:rFonts w:ascii="ＭＳ 明朝" w:eastAsia="ＭＳ 明朝" w:hAnsi="ＭＳ 明朝" w:hint="eastAsia"/>
          <w:sz w:val="24"/>
          <w:szCs w:val="24"/>
        </w:rPr>
        <w:t>か</w:t>
      </w:r>
      <w:r w:rsidR="00DC4CCA">
        <w:rPr>
          <w:rFonts w:ascii="ＭＳ 明朝" w:eastAsia="ＭＳ 明朝" w:hAnsi="ＭＳ 明朝" w:hint="eastAsia"/>
          <w:sz w:val="24"/>
          <w:szCs w:val="24"/>
        </w:rPr>
        <w:t>月以内に、行政不服審査法</w:t>
      </w:r>
      <w:r w:rsidR="00DF3AC0">
        <w:rPr>
          <w:rFonts w:ascii="ＭＳ 明朝" w:eastAsia="ＭＳ 明朝" w:hAnsi="ＭＳ 明朝" w:hint="eastAsia"/>
          <w:sz w:val="24"/>
          <w:szCs w:val="24"/>
        </w:rPr>
        <w:t>(平成26年法律第68号)</w:t>
      </w:r>
      <w:r w:rsidR="00DC4CCA">
        <w:rPr>
          <w:rFonts w:ascii="ＭＳ 明朝" w:eastAsia="ＭＳ 明朝" w:hAnsi="ＭＳ 明朝" w:hint="eastAsia"/>
          <w:sz w:val="24"/>
          <w:szCs w:val="24"/>
        </w:rPr>
        <w:t>第2</w:t>
      </w:r>
      <w:r w:rsidR="00073024" w:rsidRPr="00CB6A40">
        <w:rPr>
          <w:rFonts w:ascii="ＭＳ 明朝" w:eastAsia="ＭＳ 明朝" w:hAnsi="ＭＳ 明朝" w:hint="eastAsia"/>
          <w:sz w:val="24"/>
          <w:szCs w:val="24"/>
        </w:rPr>
        <w:t>条</w:t>
      </w:r>
      <w:r w:rsidR="00DC4CCA">
        <w:rPr>
          <w:rFonts w:ascii="ＭＳ 明朝" w:eastAsia="ＭＳ 明朝" w:hAnsi="ＭＳ 明朝" w:hint="eastAsia"/>
          <w:sz w:val="24"/>
          <w:szCs w:val="24"/>
        </w:rPr>
        <w:t>の規定により、若狭消防組合管理者に対して審査請求</w:t>
      </w:r>
      <w:r w:rsidR="00073024" w:rsidRPr="00CB6A40">
        <w:rPr>
          <w:rFonts w:ascii="ＭＳ 明朝" w:eastAsia="ＭＳ 明朝" w:hAnsi="ＭＳ 明朝" w:hint="eastAsia"/>
          <w:sz w:val="24"/>
          <w:szCs w:val="24"/>
        </w:rPr>
        <w:t>をすることができます。</w:t>
      </w:r>
    </w:p>
    <w:p w:rsidR="00073024" w:rsidRPr="000356E8" w:rsidRDefault="00073024" w:rsidP="00CB6A40">
      <w:pPr>
        <w:ind w:left="480" w:hangingChars="200" w:hanging="480"/>
        <w:rPr>
          <w:rFonts w:ascii="ＭＳ 明朝" w:eastAsia="ＭＳ 明朝" w:hAnsi="ＭＳ 明朝"/>
          <w:sz w:val="24"/>
          <w:szCs w:val="24"/>
        </w:rPr>
      </w:pPr>
      <w:r w:rsidRPr="00CB6A40">
        <w:rPr>
          <w:rFonts w:ascii="ＭＳ 明朝" w:eastAsia="ＭＳ 明朝" w:hAnsi="ＭＳ 明朝" w:hint="eastAsia"/>
          <w:sz w:val="24"/>
          <w:szCs w:val="24"/>
        </w:rPr>
        <w:t xml:space="preserve">　２　処</w:t>
      </w:r>
      <w:r w:rsidR="00DF3AC0">
        <w:rPr>
          <w:rFonts w:ascii="ＭＳ 明朝" w:eastAsia="ＭＳ 明朝" w:hAnsi="ＭＳ 明朝" w:hint="eastAsia"/>
          <w:sz w:val="24"/>
          <w:szCs w:val="24"/>
        </w:rPr>
        <w:t>分の取消しの訴えは、この処分の通知を受けた日の翌日から起算して6</w:t>
      </w:r>
      <w:r w:rsidRPr="00CB6A40">
        <w:rPr>
          <w:rFonts w:ascii="ＭＳ 明朝" w:eastAsia="ＭＳ 明朝" w:hAnsi="ＭＳ 明朝" w:hint="eastAsia"/>
          <w:sz w:val="24"/>
          <w:szCs w:val="24"/>
        </w:rPr>
        <w:t>か月以内に、若狭消防組合を被告として(訴訟において若狭消防組合を代表する者は、若狭消防組合管理者</w:t>
      </w:r>
      <w:r w:rsidR="00D04F68" w:rsidRPr="00CB6A40">
        <w:rPr>
          <w:rFonts w:ascii="ＭＳ 明朝" w:eastAsia="ＭＳ 明朝" w:hAnsi="ＭＳ 明朝" w:hint="eastAsia"/>
          <w:sz w:val="24"/>
          <w:szCs w:val="24"/>
        </w:rPr>
        <w:t>管理者となります。</w:t>
      </w:r>
      <w:proofErr w:type="gramStart"/>
      <w:r w:rsidR="00D04F68" w:rsidRPr="00CB6A40">
        <w:rPr>
          <w:rFonts w:ascii="ＭＳ 明朝" w:eastAsia="ＭＳ 明朝" w:hAnsi="ＭＳ 明朝" w:hint="eastAsia"/>
          <w:sz w:val="24"/>
          <w:szCs w:val="24"/>
        </w:rPr>
        <w:t>)、</w:t>
      </w:r>
      <w:proofErr w:type="gramEnd"/>
      <w:r w:rsidR="00D04F68" w:rsidRPr="00CB6A40">
        <w:rPr>
          <w:rFonts w:ascii="ＭＳ 明朝" w:eastAsia="ＭＳ 明朝" w:hAnsi="ＭＳ 明朝" w:hint="eastAsia"/>
          <w:sz w:val="24"/>
          <w:szCs w:val="24"/>
        </w:rPr>
        <w:t>提起しなければなりません(</w:t>
      </w:r>
      <w:r w:rsidR="00DF3AC0">
        <w:rPr>
          <w:rFonts w:ascii="ＭＳ 明朝" w:eastAsia="ＭＳ 明朝" w:hAnsi="ＭＳ 明朝" w:hint="eastAsia"/>
          <w:sz w:val="24"/>
          <w:szCs w:val="24"/>
        </w:rPr>
        <w:t>なお、処分の通知を受けた日の翌日から起算して6か月以内であっても、処分の日から1</w:t>
      </w:r>
      <w:r w:rsidR="00D04F68" w:rsidRPr="00CB6A40">
        <w:rPr>
          <w:rFonts w:ascii="ＭＳ 明朝" w:eastAsia="ＭＳ 明朝" w:hAnsi="ＭＳ 明朝" w:hint="eastAsia"/>
          <w:sz w:val="24"/>
          <w:szCs w:val="24"/>
        </w:rPr>
        <w:t>年を経過すると処分の取消しの訴えを提起することができなくなります。)</w:t>
      </w:r>
      <w:r w:rsidR="00DF3AC0">
        <w:rPr>
          <w:rFonts w:ascii="ＭＳ 明朝" w:eastAsia="ＭＳ 明朝" w:hAnsi="ＭＳ 明朝" w:hint="eastAsia"/>
          <w:sz w:val="24"/>
          <w:szCs w:val="24"/>
        </w:rPr>
        <w:t>。ただし、処分を受けた日の翌日から起算して3か月以内に審査請求をした場合には、処分の取消しの訴えは、その審査請求に対する裁決の送達を受けた日の翌日から起算して6</w:t>
      </w:r>
      <w:r w:rsidR="00D04F68" w:rsidRPr="00CB6A40">
        <w:rPr>
          <w:rFonts w:ascii="ＭＳ 明朝" w:eastAsia="ＭＳ 明朝" w:hAnsi="ＭＳ 明朝" w:hint="eastAsia"/>
          <w:sz w:val="24"/>
          <w:szCs w:val="24"/>
        </w:rPr>
        <w:t>か月以内に提起しなければならないこととされています。</w:t>
      </w:r>
    </w:p>
    <w:sectPr w:rsidR="00073024" w:rsidRPr="000356E8" w:rsidSect="00D04F68">
      <w:pgSz w:w="11906" w:h="16838" w:code="9"/>
      <w:pgMar w:top="1021" w:right="1134" w:bottom="96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C7E" w:rsidRDefault="00B76C7E" w:rsidP="00A6415C">
      <w:r>
        <w:separator/>
      </w:r>
    </w:p>
  </w:endnote>
  <w:endnote w:type="continuationSeparator" w:id="0">
    <w:p w:rsidR="00B76C7E" w:rsidRDefault="00B76C7E"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C7E" w:rsidRDefault="00B76C7E" w:rsidP="00A6415C">
      <w:r>
        <w:separator/>
      </w:r>
    </w:p>
  </w:footnote>
  <w:footnote w:type="continuationSeparator" w:id="0">
    <w:p w:rsidR="00B76C7E" w:rsidRDefault="00B76C7E" w:rsidP="00A64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7E54391B"/>
    <w:multiLevelType w:val="hybridMultilevel"/>
    <w:tmpl w:val="7F1273EE"/>
    <w:lvl w:ilvl="0" w:tplc="0428B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A2"/>
    <w:rsid w:val="000356E8"/>
    <w:rsid w:val="00070CA1"/>
    <w:rsid w:val="00073024"/>
    <w:rsid w:val="00074C00"/>
    <w:rsid w:val="001D06A2"/>
    <w:rsid w:val="002763DF"/>
    <w:rsid w:val="002A155D"/>
    <w:rsid w:val="002F00EE"/>
    <w:rsid w:val="00373E25"/>
    <w:rsid w:val="00392D81"/>
    <w:rsid w:val="003B2F4E"/>
    <w:rsid w:val="003B3934"/>
    <w:rsid w:val="003F5501"/>
    <w:rsid w:val="00450A60"/>
    <w:rsid w:val="004548F2"/>
    <w:rsid w:val="00462ECA"/>
    <w:rsid w:val="004D37C3"/>
    <w:rsid w:val="0053055A"/>
    <w:rsid w:val="00654707"/>
    <w:rsid w:val="007B5F3D"/>
    <w:rsid w:val="007D1B75"/>
    <w:rsid w:val="00860120"/>
    <w:rsid w:val="00864D0F"/>
    <w:rsid w:val="00872B7D"/>
    <w:rsid w:val="008838B2"/>
    <w:rsid w:val="008E761C"/>
    <w:rsid w:val="009F28CD"/>
    <w:rsid w:val="00A5455D"/>
    <w:rsid w:val="00A6415C"/>
    <w:rsid w:val="00B76269"/>
    <w:rsid w:val="00B76C7E"/>
    <w:rsid w:val="00B9598F"/>
    <w:rsid w:val="00C252D5"/>
    <w:rsid w:val="00CA4288"/>
    <w:rsid w:val="00CB1166"/>
    <w:rsid w:val="00CB264F"/>
    <w:rsid w:val="00CB6A40"/>
    <w:rsid w:val="00D04F68"/>
    <w:rsid w:val="00D23367"/>
    <w:rsid w:val="00D3730B"/>
    <w:rsid w:val="00D6438A"/>
    <w:rsid w:val="00DC4CCA"/>
    <w:rsid w:val="00DF3AC0"/>
    <w:rsid w:val="00E92E34"/>
    <w:rsid w:val="00ED174A"/>
    <w:rsid w:val="00F038FA"/>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0C9B6-D87E-475A-ACDA-31BA34F0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早佐古　貴矢</dc:creator>
  <cp:lastModifiedBy>幾和　正臣</cp:lastModifiedBy>
  <cp:revision>10</cp:revision>
  <cp:lastPrinted>2016-03-11T07:23:00Z</cp:lastPrinted>
  <dcterms:created xsi:type="dcterms:W3CDTF">2016-03-11T07:25:00Z</dcterms:created>
  <dcterms:modified xsi:type="dcterms:W3CDTF">2016-07-07T00:00:00Z</dcterms:modified>
</cp:coreProperties>
</file>