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F3429">
      <w:pPr>
        <w:rPr>
          <w:rFonts w:hAnsi="Century"/>
          <w:sz w:val="20"/>
        </w:rPr>
      </w:pPr>
      <w:bookmarkStart w:id="0" w:name="_GoBack"/>
      <w:r>
        <w:rPr>
          <w:rFonts w:hAnsi="Century" w:hint="eastAsia"/>
          <w:sz w:val="20"/>
        </w:rPr>
        <w:t>様式第</w:t>
      </w:r>
      <w:r>
        <w:rPr>
          <w:rFonts w:hAnsi="Century" w:hint="eastAsia"/>
          <w:sz w:val="20"/>
        </w:rPr>
        <w:t>2</w:t>
      </w:r>
      <w:r>
        <w:rPr>
          <w:rFonts w:hAnsi="Century" w:hint="eastAsia"/>
          <w:sz w:val="20"/>
        </w:rPr>
        <w:t>号</w:t>
      </w:r>
      <w:r>
        <w:rPr>
          <w:rFonts w:hAnsi="Century" w:hint="eastAsia"/>
          <w:sz w:val="20"/>
        </w:rPr>
        <w:t>(</w:t>
      </w:r>
      <w:r>
        <w:rPr>
          <w:rFonts w:hAnsi="Century" w:hint="eastAsia"/>
          <w:sz w:val="20"/>
        </w:rPr>
        <w:t>第</w:t>
      </w:r>
      <w:r>
        <w:rPr>
          <w:rFonts w:hAnsi="Century"/>
          <w:sz w:val="20"/>
        </w:rPr>
        <w:t>10</w:t>
      </w:r>
      <w:r>
        <w:rPr>
          <w:rFonts w:hAnsi="Century" w:hint="eastAsia"/>
          <w:sz w:val="20"/>
        </w:rPr>
        <w:t>条関係</w:t>
      </w:r>
      <w:r>
        <w:rPr>
          <w:rFonts w:hAnsi="Century" w:hint="eastAsia"/>
          <w:sz w:val="20"/>
        </w:rPr>
        <w:t>)</w:t>
      </w:r>
      <w:bookmarkEnd w:id="0"/>
    </w:p>
    <w:p w:rsidR="00000000" w:rsidRDefault="007F3429">
      <w:pPr>
        <w:spacing w:after="100" w:line="220" w:lineRule="exact"/>
        <w:jc w:val="center"/>
        <w:rPr>
          <w:rFonts w:hAnsi="Century"/>
          <w:sz w:val="20"/>
        </w:rPr>
      </w:pPr>
      <w:r>
        <w:rPr>
          <w:rFonts w:hAnsi="Century" w:hint="eastAsia"/>
          <w:spacing w:val="210"/>
          <w:sz w:val="20"/>
        </w:rPr>
        <w:t>超過勤務等命令</w:t>
      </w:r>
      <w:r>
        <w:rPr>
          <w:rFonts w:hAnsi="Century" w:hint="eastAsia"/>
          <w:sz w:val="20"/>
        </w:rPr>
        <w:t>簿</w:t>
      </w:r>
    </w:p>
    <w:tbl>
      <w:tblPr>
        <w:tblW w:w="0" w:type="auto"/>
        <w:tblInd w:w="57" w:type="dxa"/>
        <w:tblLayout w:type="fixed"/>
        <w:tblCellMar>
          <w:left w:w="56" w:type="dxa"/>
          <w:right w:w="56" w:type="dxa"/>
        </w:tblCellMar>
        <w:tblLook w:val="0000" w:firstRow="0" w:lastRow="0" w:firstColumn="0" w:lastColumn="0" w:noHBand="0" w:noVBand="0"/>
      </w:tblPr>
      <w:tblGrid>
        <w:gridCol w:w="1020"/>
        <w:gridCol w:w="612"/>
        <w:gridCol w:w="1020"/>
        <w:gridCol w:w="1224"/>
        <w:gridCol w:w="539"/>
        <w:gridCol w:w="540"/>
        <w:gridCol w:w="909"/>
        <w:gridCol w:w="336"/>
        <w:gridCol w:w="392"/>
        <w:gridCol w:w="798"/>
        <w:gridCol w:w="714"/>
        <w:gridCol w:w="260"/>
        <w:gridCol w:w="566"/>
        <w:gridCol w:w="473"/>
        <w:gridCol w:w="591"/>
        <w:gridCol w:w="449"/>
        <w:gridCol w:w="559"/>
        <w:gridCol w:w="481"/>
        <w:gridCol w:w="554"/>
        <w:gridCol w:w="486"/>
        <w:gridCol w:w="564"/>
        <w:gridCol w:w="476"/>
        <w:gridCol w:w="546"/>
        <w:gridCol w:w="532"/>
        <w:gridCol w:w="588"/>
        <w:gridCol w:w="476"/>
      </w:tblGrid>
      <w:tr w:rsidR="00000000">
        <w:tblPrEx>
          <w:tblCellMar>
            <w:top w:w="0" w:type="dxa"/>
            <w:bottom w:w="0" w:type="dxa"/>
          </w:tblCellMar>
        </w:tblPrEx>
        <w:trPr>
          <w:cantSplit/>
          <w:trHeight w:val="285"/>
        </w:trPr>
        <w:tc>
          <w:tcPr>
            <w:tcW w:w="1020"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日</w:t>
            </w:r>
            <w:r>
              <w:rPr>
                <w:rFonts w:hAnsi="Century"/>
                <w:sz w:val="20"/>
              </w:rPr>
              <w:t>(</w:t>
            </w:r>
            <w:r>
              <w:rPr>
                <w:rFonts w:hAnsi="Century" w:hint="eastAsia"/>
                <w:sz w:val="20"/>
              </w:rPr>
              <w:t>曜日</w:t>
            </w:r>
            <w:r>
              <w:rPr>
                <w:rFonts w:hAnsi="Century"/>
                <w:sz w:val="20"/>
              </w:rPr>
              <w:t>)</w:t>
            </w:r>
          </w:p>
        </w:tc>
        <w:tc>
          <w:tcPr>
            <w:tcW w:w="612"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勤務の要否等</w:t>
            </w:r>
          </w:p>
        </w:tc>
        <w:tc>
          <w:tcPr>
            <w:tcW w:w="1020"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勤務内容</w:t>
            </w:r>
          </w:p>
        </w:tc>
        <w:tc>
          <w:tcPr>
            <w:tcW w:w="1224"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sz w:val="20"/>
              </w:rPr>
            </w:pPr>
            <w:r>
              <w:rPr>
                <w:rFonts w:hAnsi="Century" w:hint="eastAsia"/>
                <w:spacing w:val="26"/>
                <w:sz w:val="20"/>
              </w:rPr>
              <w:t>勤務命</w:t>
            </w:r>
            <w:r>
              <w:rPr>
                <w:rFonts w:hAnsi="Century" w:hint="eastAsia"/>
                <w:sz w:val="20"/>
              </w:rPr>
              <w:t>令時間</w:t>
            </w:r>
          </w:p>
        </w:tc>
        <w:tc>
          <w:tcPr>
            <w:tcW w:w="539"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従事職員の確認</w:t>
            </w:r>
          </w:p>
        </w:tc>
        <w:tc>
          <w:tcPr>
            <w:tcW w:w="540"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命令権者の確認</w:t>
            </w:r>
          </w:p>
        </w:tc>
        <w:tc>
          <w:tcPr>
            <w:tcW w:w="1245" w:type="dxa"/>
            <w:gridSpan w:val="2"/>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sz w:val="20"/>
              </w:rPr>
            </w:pPr>
            <w:r>
              <w:rPr>
                <w:rFonts w:hAnsi="Century" w:hint="eastAsia"/>
                <w:sz w:val="20"/>
              </w:rPr>
              <w:t>勤務命令の変更時間</w:t>
            </w:r>
          </w:p>
        </w:tc>
        <w:tc>
          <w:tcPr>
            <w:tcW w:w="1190" w:type="dxa"/>
            <w:gridSpan w:val="2"/>
            <w:vMerge w:val="restart"/>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休憩時間等</w:t>
            </w:r>
          </w:p>
        </w:tc>
        <w:tc>
          <w:tcPr>
            <w:tcW w:w="974" w:type="dxa"/>
            <w:gridSpan w:val="2"/>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sz w:val="20"/>
              </w:rPr>
            </w:pPr>
            <w:r>
              <w:rPr>
                <w:rFonts w:hAnsi="Century" w:hint="eastAsia"/>
                <w:sz w:val="20"/>
              </w:rPr>
              <w:t>命令権者の確認</w:t>
            </w:r>
          </w:p>
        </w:tc>
        <w:tc>
          <w:tcPr>
            <w:tcW w:w="5199" w:type="dxa"/>
            <w:gridSpan w:val="10"/>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pacing w:val="315"/>
                <w:sz w:val="20"/>
              </w:rPr>
              <w:t>超過勤</w:t>
            </w:r>
            <w:r>
              <w:rPr>
                <w:rFonts w:hAnsi="Century" w:hint="eastAsia"/>
                <w:sz w:val="20"/>
              </w:rPr>
              <w:t>務</w:t>
            </w:r>
          </w:p>
        </w:tc>
        <w:tc>
          <w:tcPr>
            <w:tcW w:w="1078"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hint="eastAsia"/>
                <w:sz w:val="20"/>
              </w:rPr>
              <w:t>休日勤務</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00000" w:rsidRDefault="007F3429">
            <w:pPr>
              <w:spacing w:line="220" w:lineRule="exact"/>
              <w:jc w:val="center"/>
              <w:rPr>
                <w:rFonts w:hAnsi="Century"/>
                <w:sz w:val="20"/>
              </w:rPr>
            </w:pPr>
            <w:r>
              <w:rPr>
                <w:rFonts w:hAnsi="Century" w:hint="eastAsia"/>
                <w:sz w:val="20"/>
              </w:rPr>
              <w:t>夜間勤務</w:t>
            </w:r>
          </w:p>
        </w:tc>
      </w:tr>
      <w:tr w:rsidR="00000000">
        <w:tblPrEx>
          <w:tblCellMar>
            <w:top w:w="0" w:type="dxa"/>
            <w:bottom w:w="0" w:type="dxa"/>
          </w:tblCellMar>
        </w:tblPrEx>
        <w:trPr>
          <w:cantSplit/>
          <w:trHeight w:val="285"/>
        </w:trPr>
        <w:tc>
          <w:tcPr>
            <w:tcW w:w="102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612"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02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224"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539"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54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245"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190"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974"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039"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125</w:t>
            </w:r>
            <w:r>
              <w:rPr>
                <w:rFonts w:hAnsi="Century" w:hint="eastAsia"/>
                <w:sz w:val="20"/>
              </w:rPr>
              <w:t>／</w:t>
            </w:r>
            <w:r>
              <w:rPr>
                <w:rFonts w:hAnsi="Century"/>
                <w:sz w:val="20"/>
              </w:rPr>
              <w:t>100</w:t>
            </w:r>
          </w:p>
        </w:tc>
        <w:tc>
          <w:tcPr>
            <w:tcW w:w="104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135</w:t>
            </w:r>
            <w:r>
              <w:rPr>
                <w:rFonts w:hAnsi="Century" w:hint="eastAsia"/>
                <w:sz w:val="20"/>
              </w:rPr>
              <w:t>／</w:t>
            </w:r>
            <w:r>
              <w:rPr>
                <w:rFonts w:hAnsi="Century"/>
                <w:sz w:val="20"/>
              </w:rPr>
              <w:t>100</w:t>
            </w:r>
          </w:p>
        </w:tc>
        <w:tc>
          <w:tcPr>
            <w:tcW w:w="104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150</w:t>
            </w:r>
            <w:r>
              <w:rPr>
                <w:rFonts w:hAnsi="Century" w:hint="eastAsia"/>
                <w:sz w:val="20"/>
              </w:rPr>
              <w:t>／</w:t>
            </w:r>
            <w:r>
              <w:rPr>
                <w:rFonts w:hAnsi="Century"/>
                <w:sz w:val="20"/>
              </w:rPr>
              <w:t>100</w:t>
            </w:r>
          </w:p>
        </w:tc>
        <w:tc>
          <w:tcPr>
            <w:tcW w:w="104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160</w:t>
            </w:r>
            <w:r>
              <w:rPr>
                <w:rFonts w:hAnsi="Century" w:hint="eastAsia"/>
                <w:sz w:val="20"/>
              </w:rPr>
              <w:t>／</w:t>
            </w:r>
            <w:r>
              <w:rPr>
                <w:rFonts w:hAnsi="Century"/>
                <w:sz w:val="20"/>
              </w:rPr>
              <w:t>100</w:t>
            </w:r>
          </w:p>
        </w:tc>
        <w:tc>
          <w:tcPr>
            <w:tcW w:w="104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25</w:t>
            </w:r>
            <w:r>
              <w:rPr>
                <w:rFonts w:hAnsi="Century" w:hint="eastAsia"/>
                <w:sz w:val="20"/>
              </w:rPr>
              <w:t>／</w:t>
            </w:r>
            <w:r>
              <w:rPr>
                <w:rFonts w:hAnsi="Century"/>
                <w:sz w:val="20"/>
              </w:rPr>
              <w:t>100</w:t>
            </w:r>
          </w:p>
        </w:tc>
        <w:tc>
          <w:tcPr>
            <w:tcW w:w="1078"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z w:val="20"/>
              </w:rPr>
            </w:pPr>
            <w:r>
              <w:rPr>
                <w:rFonts w:hAnsi="Century"/>
                <w:sz w:val="20"/>
              </w:rPr>
              <w:t>135</w:t>
            </w:r>
            <w:r>
              <w:rPr>
                <w:rFonts w:hAnsi="Century" w:hint="eastAsia"/>
                <w:sz w:val="20"/>
              </w:rPr>
              <w:t>／</w:t>
            </w:r>
            <w:r>
              <w:rPr>
                <w:rFonts w:hAnsi="Century"/>
                <w:sz w:val="20"/>
              </w:rPr>
              <w:t>100</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00000" w:rsidRDefault="007F3429">
            <w:pPr>
              <w:spacing w:line="220" w:lineRule="exact"/>
              <w:jc w:val="center"/>
              <w:rPr>
                <w:rFonts w:hAnsi="Century"/>
                <w:sz w:val="20"/>
              </w:rPr>
            </w:pPr>
            <w:r>
              <w:rPr>
                <w:rFonts w:hAnsi="Century"/>
                <w:sz w:val="20"/>
              </w:rPr>
              <w:t>25</w:t>
            </w:r>
            <w:r>
              <w:rPr>
                <w:rFonts w:hAnsi="Century" w:hint="eastAsia"/>
                <w:sz w:val="20"/>
              </w:rPr>
              <w:t>／</w:t>
            </w:r>
            <w:r>
              <w:rPr>
                <w:rFonts w:hAnsi="Century"/>
                <w:sz w:val="20"/>
              </w:rPr>
              <w:t>100</w:t>
            </w:r>
          </w:p>
        </w:tc>
      </w:tr>
      <w:tr w:rsidR="00000000">
        <w:tblPrEx>
          <w:tblCellMar>
            <w:top w:w="0" w:type="dxa"/>
            <w:bottom w:w="0" w:type="dxa"/>
          </w:tblCellMar>
        </w:tblPrEx>
        <w:trPr>
          <w:cantSplit/>
          <w:trHeight w:val="285"/>
        </w:trPr>
        <w:tc>
          <w:tcPr>
            <w:tcW w:w="102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612"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02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224"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539"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540" w:type="dxa"/>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245"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190"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974" w:type="dxa"/>
            <w:gridSpan w:val="2"/>
            <w:vMerge/>
            <w:tcBorders>
              <w:left w:val="single" w:sz="4" w:space="0" w:color="auto"/>
              <w:bottom w:val="single" w:sz="4" w:space="0" w:color="auto"/>
            </w:tcBorders>
            <w:vAlign w:val="center"/>
          </w:tcPr>
          <w:p w:rsidR="00000000" w:rsidRDefault="007F3429">
            <w:pPr>
              <w:spacing w:line="220" w:lineRule="exact"/>
              <w:jc w:val="center"/>
              <w:rPr>
                <w:rFonts w:hAnsi="Century"/>
                <w:sz w:val="20"/>
              </w:rPr>
            </w:pPr>
          </w:p>
        </w:tc>
        <w:tc>
          <w:tcPr>
            <w:tcW w:w="1039"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40"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40"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40"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40"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78" w:type="dxa"/>
            <w:gridSpan w:val="2"/>
            <w:tcBorders>
              <w:top w:val="single" w:sz="4" w:space="0" w:color="auto"/>
              <w:lef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c>
          <w:tcPr>
            <w:tcW w:w="1064" w:type="dxa"/>
            <w:gridSpan w:val="2"/>
            <w:tcBorders>
              <w:top w:val="single" w:sz="4" w:space="0" w:color="auto"/>
              <w:left w:val="single" w:sz="4" w:space="0" w:color="auto"/>
              <w:right w:val="single" w:sz="4" w:space="0" w:color="auto"/>
            </w:tcBorders>
            <w:vAlign w:val="center"/>
          </w:tcPr>
          <w:p w:rsidR="00000000" w:rsidRDefault="007F3429">
            <w:pPr>
              <w:spacing w:line="220" w:lineRule="exact"/>
              <w:jc w:val="right"/>
              <w:rPr>
                <w:rFonts w:hAnsi="Century"/>
                <w:sz w:val="20"/>
              </w:rPr>
            </w:pPr>
            <w:r>
              <w:rPr>
                <w:rFonts w:hAnsi="Century" w:hint="eastAsia"/>
                <w:sz w:val="20"/>
              </w:rPr>
              <w:t>円</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73"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91"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49"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59"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81"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54"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86"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64"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76"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46"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532" w:type="dxa"/>
            <w:tcBorders>
              <w:top w:val="single" w:sz="4" w:space="0" w:color="auto"/>
              <w:left w:val="dashed" w:sz="4" w:space="0" w:color="auto"/>
            </w:tcBorders>
          </w:tcPr>
          <w:p w:rsidR="00000000" w:rsidRDefault="007F3429">
            <w:pPr>
              <w:spacing w:line="220" w:lineRule="exact"/>
              <w:jc w:val="right"/>
              <w:rPr>
                <w:rFonts w:hAnsi="Century"/>
                <w:sz w:val="20"/>
              </w:rPr>
            </w:pPr>
            <w:r>
              <w:rPr>
                <w:rFonts w:hAnsi="Century" w:hint="eastAsia"/>
                <w:sz w:val="20"/>
              </w:rPr>
              <w:t>分</w:t>
            </w:r>
          </w:p>
        </w:tc>
        <w:tc>
          <w:tcPr>
            <w:tcW w:w="588" w:type="dxa"/>
            <w:tcBorders>
              <w:top w:val="single" w:sz="4" w:space="0" w:color="auto"/>
              <w:left w:val="single" w:sz="4" w:space="0" w:color="auto"/>
              <w:right w:val="dashed" w:sz="4" w:space="0" w:color="auto"/>
            </w:tcBorders>
          </w:tcPr>
          <w:p w:rsidR="00000000" w:rsidRDefault="007F3429">
            <w:pPr>
              <w:spacing w:line="220" w:lineRule="exact"/>
              <w:jc w:val="right"/>
              <w:rPr>
                <w:rFonts w:hAnsi="Century"/>
                <w:sz w:val="20"/>
              </w:rPr>
            </w:pPr>
            <w:r>
              <w:rPr>
                <w:rFonts w:hAnsi="Century" w:hint="eastAsia"/>
                <w:sz w:val="20"/>
              </w:rPr>
              <w:t>時間</w:t>
            </w:r>
          </w:p>
        </w:tc>
        <w:tc>
          <w:tcPr>
            <w:tcW w:w="476" w:type="dxa"/>
            <w:tcBorders>
              <w:top w:val="single" w:sz="4" w:space="0" w:color="auto"/>
              <w:left w:val="dashed" w:sz="4" w:space="0" w:color="auto"/>
              <w:right w:val="single" w:sz="4" w:space="0" w:color="auto"/>
            </w:tcBorders>
          </w:tcPr>
          <w:p w:rsidR="00000000" w:rsidRDefault="007F3429">
            <w:pPr>
              <w:spacing w:line="220" w:lineRule="exact"/>
              <w:jc w:val="right"/>
              <w:rPr>
                <w:rFonts w:hAnsi="Century"/>
                <w:sz w:val="20"/>
              </w:rPr>
            </w:pPr>
            <w:r>
              <w:rPr>
                <w:rFonts w:hAnsi="Century" w:hint="eastAsia"/>
                <w:sz w:val="20"/>
              </w:rPr>
              <w:t>分</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xml:space="preserve">：　</w:t>
            </w:r>
            <w:r>
              <w:rPr>
                <w:rFonts w:hAnsi="Century" w:hint="eastAsia"/>
                <w:spacing w:val="-7"/>
                <w:sz w:val="20"/>
              </w:rPr>
              <w:t>―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xml:space="preserve">：　</w:t>
            </w:r>
            <w:r>
              <w:rPr>
                <w:rFonts w:hAnsi="Century" w:hint="eastAsia"/>
                <w:spacing w:val="-9"/>
                <w:sz w:val="20"/>
              </w:rPr>
              <w:t>―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Pr>
        <w:tc>
          <w:tcPr>
            <w:tcW w:w="1020" w:type="dxa"/>
            <w:tcBorders>
              <w:top w:val="single" w:sz="4" w:space="0" w:color="auto"/>
              <w:left w:val="single" w:sz="4" w:space="0" w:color="auto"/>
              <w:bottom w:val="single" w:sz="4" w:space="0" w:color="auto"/>
            </w:tcBorders>
            <w:vAlign w:val="center"/>
          </w:tcPr>
          <w:p w:rsidR="00000000" w:rsidRDefault="007F3429">
            <w:pPr>
              <w:spacing w:line="220" w:lineRule="exact"/>
              <w:rPr>
                <w:rFonts w:hAnsi="Century"/>
                <w:sz w:val="20"/>
              </w:rPr>
            </w:pPr>
            <w:r>
              <w:rPr>
                <w:rFonts w:hAnsi="Century" w:hint="eastAsia"/>
                <w:sz w:val="20"/>
              </w:rPr>
              <w:t xml:space="preserve">　</w:t>
            </w:r>
            <w:r>
              <w:rPr>
                <w:rFonts w:hAnsi="Century" w:hint="eastAsia"/>
                <w:sz w:val="20"/>
              </w:rPr>
              <w:t>(</w:t>
            </w:r>
            <w:r>
              <w:rPr>
                <w:rFonts w:hAnsi="Century" w:hint="eastAsia"/>
                <w:sz w:val="20"/>
              </w:rPr>
              <w:t xml:space="preserve">　</w:t>
            </w:r>
            <w:r>
              <w:rPr>
                <w:rFonts w:hAnsi="Century" w:hint="eastAsia"/>
                <w:sz w:val="20"/>
              </w:rPr>
              <w:t>)</w:t>
            </w:r>
          </w:p>
        </w:tc>
        <w:tc>
          <w:tcPr>
            <w:tcW w:w="612"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02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24" w:type="dxa"/>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539"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0" w:type="dxa"/>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1245"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spacing w:val="-9"/>
                <w:sz w:val="20"/>
              </w:rPr>
            </w:pPr>
            <w:r>
              <w:rPr>
                <w:rFonts w:hAnsi="Century" w:hint="eastAsia"/>
                <w:spacing w:val="-9"/>
                <w:sz w:val="20"/>
              </w:rPr>
              <w:t>：　―　：</w:t>
            </w:r>
          </w:p>
        </w:tc>
        <w:tc>
          <w:tcPr>
            <w:tcW w:w="1190" w:type="dxa"/>
            <w:gridSpan w:val="2"/>
            <w:tcBorders>
              <w:top w:val="single" w:sz="4" w:space="0" w:color="auto"/>
              <w:left w:val="single" w:sz="4" w:space="0" w:color="auto"/>
              <w:bottom w:val="single" w:sz="4" w:space="0" w:color="auto"/>
            </w:tcBorders>
            <w:vAlign w:val="center"/>
          </w:tcPr>
          <w:p w:rsidR="00000000" w:rsidRDefault="007F3429">
            <w:pPr>
              <w:spacing w:line="220" w:lineRule="exact"/>
              <w:jc w:val="center"/>
              <w:rPr>
                <w:rFonts w:hAnsi="Century" w:hint="eastAsia"/>
                <w:spacing w:val="-7"/>
                <w:sz w:val="20"/>
              </w:rPr>
            </w:pPr>
            <w:r>
              <w:rPr>
                <w:rFonts w:hAnsi="Century" w:hint="eastAsia"/>
                <w:spacing w:val="-7"/>
                <w:sz w:val="20"/>
              </w:rPr>
              <w:t>：　―　：</w:t>
            </w:r>
          </w:p>
          <w:p w:rsidR="00000000" w:rsidRDefault="007F3429">
            <w:pPr>
              <w:spacing w:line="220" w:lineRule="exact"/>
              <w:jc w:val="center"/>
              <w:rPr>
                <w:rFonts w:hAnsi="Century"/>
                <w:sz w:val="20"/>
              </w:rPr>
            </w:pPr>
            <w:r>
              <w:rPr>
                <w:rFonts w:hAnsi="Century" w:hint="eastAsia"/>
                <w:spacing w:val="-7"/>
                <w:sz w:val="20"/>
              </w:rPr>
              <w:t>：　―　：</w:t>
            </w:r>
          </w:p>
        </w:tc>
        <w:tc>
          <w:tcPr>
            <w:tcW w:w="974" w:type="dxa"/>
            <w:gridSpan w:val="2"/>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3"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91"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49"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9"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1"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5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8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64"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46"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32" w:type="dxa"/>
            <w:tcBorders>
              <w:top w:val="single" w:sz="4" w:space="0" w:color="auto"/>
              <w:lef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588" w:type="dxa"/>
            <w:tcBorders>
              <w:top w:val="single" w:sz="4" w:space="0" w:color="auto"/>
              <w:left w:val="single" w:sz="4" w:space="0" w:color="auto"/>
              <w:right w:val="dashed" w:sz="4" w:space="0" w:color="auto"/>
            </w:tcBorders>
          </w:tcPr>
          <w:p w:rsidR="00000000" w:rsidRDefault="007F3429">
            <w:pPr>
              <w:spacing w:line="220" w:lineRule="exact"/>
              <w:rPr>
                <w:rFonts w:hAnsi="Century"/>
                <w:sz w:val="20"/>
              </w:rPr>
            </w:pPr>
            <w:r>
              <w:rPr>
                <w:rFonts w:hAnsi="Century" w:hint="eastAsia"/>
                <w:sz w:val="20"/>
              </w:rPr>
              <w:t xml:space="preserve">　</w:t>
            </w:r>
          </w:p>
        </w:tc>
        <w:tc>
          <w:tcPr>
            <w:tcW w:w="476" w:type="dxa"/>
            <w:tcBorders>
              <w:top w:val="single" w:sz="4" w:space="0" w:color="auto"/>
              <w:left w:val="dashed" w:sz="4" w:space="0" w:color="auto"/>
              <w:right w:val="single" w:sz="4" w:space="0" w:color="auto"/>
            </w:tcBorders>
          </w:tcPr>
          <w:p w:rsidR="00000000" w:rsidRDefault="007F3429">
            <w:pPr>
              <w:spacing w:line="220" w:lineRule="exact"/>
              <w:rPr>
                <w:rFonts w:hAnsi="Century"/>
                <w:sz w:val="20"/>
              </w:rPr>
            </w:pPr>
            <w:r>
              <w:rPr>
                <w:rFonts w:hAnsi="Century" w:hint="eastAsia"/>
                <w:sz w:val="20"/>
              </w:rPr>
              <w:t xml:space="preserve">　</w:t>
            </w:r>
          </w:p>
        </w:tc>
      </w:tr>
      <w:tr w:rsidR="00000000">
        <w:tblPrEx>
          <w:tblCellMar>
            <w:top w:w="0" w:type="dxa"/>
            <w:bottom w:w="0" w:type="dxa"/>
          </w:tblCellMar>
        </w:tblPrEx>
        <w:trPr>
          <w:cantSplit/>
          <w:trHeight w:val="271"/>
        </w:trPr>
        <w:tc>
          <w:tcPr>
            <w:tcW w:w="4955" w:type="dxa"/>
            <w:gridSpan w:val="6"/>
            <w:vMerge w:val="restart"/>
            <w:tcBorders>
              <w:top w:val="single" w:sz="4" w:space="0" w:color="auto"/>
              <w:left w:val="single" w:sz="4" w:space="0" w:color="auto"/>
              <w:bottom w:val="single" w:sz="4" w:space="0" w:color="auto"/>
            </w:tcBorders>
            <w:vAlign w:val="center"/>
          </w:tcPr>
          <w:p w:rsidR="00000000" w:rsidRDefault="007F3429">
            <w:pPr>
              <w:spacing w:after="100" w:line="220" w:lineRule="exact"/>
              <w:rPr>
                <w:rFonts w:hAnsi="Century" w:hint="eastAsia"/>
                <w:sz w:val="20"/>
              </w:rPr>
            </w:pPr>
            <w:r>
              <w:rPr>
                <w:rFonts w:hAnsi="Century" w:hint="eastAsia"/>
                <w:sz w:val="20"/>
              </w:rPr>
              <w:t xml:space="preserve">　　　　　　</w:t>
            </w:r>
            <w:r>
              <w:rPr>
                <w:rFonts w:hAnsi="Century" w:hint="eastAsia"/>
                <w:sz w:val="20"/>
              </w:rPr>
              <w:t>(</w:t>
            </w:r>
            <w:r>
              <w:rPr>
                <w:rFonts w:hAnsi="Century" w:hint="eastAsia"/>
                <w:sz w:val="20"/>
              </w:rPr>
              <w:t>所属</w:t>
            </w:r>
            <w:r>
              <w:rPr>
                <w:rFonts w:hAnsi="Century" w:hint="eastAsia"/>
                <w:sz w:val="20"/>
              </w:rPr>
              <w:t>)</w:t>
            </w:r>
          </w:p>
          <w:p w:rsidR="00000000" w:rsidRDefault="007F3429">
            <w:pPr>
              <w:spacing w:after="100" w:line="220" w:lineRule="exact"/>
              <w:rPr>
                <w:rFonts w:hAnsi="Century"/>
                <w:sz w:val="20"/>
              </w:rPr>
            </w:pPr>
            <w:r>
              <w:rPr>
                <w:rFonts w:hAnsi="Century" w:hint="eastAsia"/>
                <w:sz w:val="20"/>
              </w:rPr>
              <w:t xml:space="preserve">　　年　　月分　　　　　　</w:t>
            </w:r>
            <w:r>
              <w:rPr>
                <w:rFonts w:hAnsi="Century" w:hint="eastAsia"/>
                <w:sz w:val="20"/>
              </w:rPr>
              <w:t>(</w:t>
            </w:r>
            <w:r>
              <w:rPr>
                <w:rFonts w:hAnsi="Century" w:hint="eastAsia"/>
                <w:sz w:val="20"/>
              </w:rPr>
              <w:t>氏名</w:t>
            </w:r>
            <w:r>
              <w:rPr>
                <w:rFonts w:hAnsi="Century" w:hint="eastAsia"/>
                <w:sz w:val="20"/>
              </w:rPr>
              <w:t>)</w:t>
            </w:r>
          </w:p>
          <w:p w:rsidR="00000000" w:rsidRDefault="007F3429">
            <w:pPr>
              <w:spacing w:line="220" w:lineRule="exact"/>
              <w:rPr>
                <w:rFonts w:hAnsi="Century" w:hint="eastAsia"/>
                <w:sz w:val="20"/>
              </w:rPr>
            </w:pPr>
            <w:r>
              <w:rPr>
                <w:rFonts w:hAnsi="Century" w:hint="eastAsia"/>
                <w:sz w:val="20"/>
              </w:rPr>
              <w:lastRenderedPageBreak/>
              <w:t xml:space="preserve">　　　　　　</w:t>
            </w:r>
            <w:r>
              <w:rPr>
                <w:rFonts w:hAnsi="Century" w:hint="eastAsia"/>
                <w:sz w:val="20"/>
              </w:rPr>
              <w:t>(</w:t>
            </w:r>
            <w:r>
              <w:rPr>
                <w:rFonts w:hAnsi="Century" w:hint="eastAsia"/>
                <w:sz w:val="20"/>
              </w:rPr>
              <w:t>階級・職</w:t>
            </w:r>
            <w:r>
              <w:rPr>
                <w:rFonts w:hAnsi="Century" w:hint="eastAsia"/>
                <w:sz w:val="20"/>
              </w:rPr>
              <w:t>)</w:t>
            </w:r>
            <w:r>
              <w:rPr>
                <w:rFonts w:hAnsi="Century" w:hint="eastAsia"/>
                <w:sz w:val="20"/>
              </w:rPr>
              <w:t xml:space="preserve">　　　</w:t>
            </w:r>
            <w:r>
              <w:rPr>
                <w:rFonts w:hAnsi="Century" w:hint="eastAsia"/>
                <w:sz w:val="20"/>
              </w:rPr>
              <w:t>(</w:t>
            </w:r>
            <w:r>
              <w:rPr>
                <w:rFonts w:hAnsi="Century" w:hint="eastAsia"/>
                <w:sz w:val="20"/>
              </w:rPr>
              <w:t>職員番号</w:t>
            </w:r>
            <w:r>
              <w:rPr>
                <w:rFonts w:hAnsi="Century" w:hint="eastAsia"/>
                <w:sz w:val="20"/>
              </w:rPr>
              <w:t>)</w:t>
            </w:r>
          </w:p>
        </w:tc>
        <w:tc>
          <w:tcPr>
            <w:tcW w:w="1637" w:type="dxa"/>
            <w:gridSpan w:val="3"/>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hint="eastAsia"/>
                <w:sz w:val="20"/>
              </w:rPr>
            </w:pPr>
            <w:r>
              <w:rPr>
                <w:rFonts w:hAnsi="Century" w:hint="eastAsia"/>
                <w:sz w:val="20"/>
              </w:rPr>
              <w:lastRenderedPageBreak/>
              <w:t>給与担当確認</w:t>
            </w:r>
          </w:p>
        </w:tc>
        <w:tc>
          <w:tcPr>
            <w:tcW w:w="798"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hint="eastAsia"/>
                <w:sz w:val="20"/>
              </w:rPr>
            </w:pPr>
            <w:r>
              <w:rPr>
                <w:rFonts w:hAnsi="Century" w:hint="eastAsia"/>
                <w:spacing w:val="52"/>
                <w:sz w:val="20"/>
              </w:rPr>
              <w:t>庶</w:t>
            </w:r>
            <w:r>
              <w:rPr>
                <w:rFonts w:hAnsi="Century" w:hint="eastAsia"/>
                <w:sz w:val="20"/>
              </w:rPr>
              <w:t>務担当者</w:t>
            </w:r>
          </w:p>
        </w:tc>
        <w:tc>
          <w:tcPr>
            <w:tcW w:w="974" w:type="dxa"/>
            <w:gridSpan w:val="2"/>
            <w:vMerge w:val="restart"/>
            <w:tcBorders>
              <w:top w:val="single" w:sz="4" w:space="0" w:color="auto"/>
              <w:left w:val="single" w:sz="4" w:space="0" w:color="auto"/>
              <w:bottom w:val="single"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566"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73"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91"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49"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59"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81"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54"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86"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64"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76"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46"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532" w:type="dxa"/>
            <w:vMerge w:val="restart"/>
            <w:tcBorders>
              <w:top w:val="single" w:sz="4" w:space="0" w:color="auto"/>
              <w:left w:val="dashed" w:sz="4" w:space="0" w:color="auto"/>
              <w:bottom w:val="nil"/>
            </w:tcBorders>
          </w:tcPr>
          <w:p w:rsidR="00000000" w:rsidRDefault="007F3429">
            <w:pPr>
              <w:spacing w:line="220" w:lineRule="exact"/>
              <w:rPr>
                <w:rFonts w:hAnsi="Century" w:hint="eastAsia"/>
                <w:sz w:val="20"/>
              </w:rPr>
            </w:pPr>
            <w:r>
              <w:rPr>
                <w:rFonts w:hAnsi="Century" w:hint="eastAsia"/>
                <w:sz w:val="20"/>
              </w:rPr>
              <w:t xml:space="preserve">　</w:t>
            </w:r>
          </w:p>
        </w:tc>
        <w:tc>
          <w:tcPr>
            <w:tcW w:w="588" w:type="dxa"/>
            <w:vMerge w:val="restart"/>
            <w:tcBorders>
              <w:top w:val="single" w:sz="4" w:space="0" w:color="auto"/>
              <w:left w:val="single" w:sz="4" w:space="0" w:color="auto"/>
              <w:bottom w:val="nil"/>
              <w:right w:val="dashed"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476" w:type="dxa"/>
            <w:vMerge w:val="restart"/>
            <w:tcBorders>
              <w:top w:val="single" w:sz="4" w:space="0" w:color="auto"/>
              <w:left w:val="dashed" w:sz="4" w:space="0" w:color="auto"/>
              <w:bottom w:val="nil"/>
              <w:right w:val="single" w:sz="4" w:space="0" w:color="auto"/>
            </w:tcBorders>
          </w:tcPr>
          <w:p w:rsidR="00000000" w:rsidRDefault="007F3429">
            <w:pPr>
              <w:spacing w:line="220" w:lineRule="exact"/>
              <w:rPr>
                <w:rFonts w:hAnsi="Century" w:hint="eastAsia"/>
                <w:sz w:val="20"/>
              </w:rPr>
            </w:pPr>
            <w:r>
              <w:rPr>
                <w:rFonts w:hAnsi="Century" w:hint="eastAsia"/>
                <w:sz w:val="20"/>
              </w:rPr>
              <w:t xml:space="preserve">　</w:t>
            </w:r>
          </w:p>
        </w:tc>
      </w:tr>
      <w:tr w:rsidR="00000000">
        <w:tblPrEx>
          <w:tblCellMar>
            <w:top w:w="0" w:type="dxa"/>
            <w:bottom w:w="0" w:type="dxa"/>
          </w:tblCellMar>
        </w:tblPrEx>
        <w:trPr>
          <w:cantSplit/>
          <w:trHeight w:val="271"/>
        </w:trPr>
        <w:tc>
          <w:tcPr>
            <w:tcW w:w="4955" w:type="dxa"/>
            <w:gridSpan w:val="6"/>
            <w:vMerge/>
            <w:tcBorders>
              <w:left w:val="single" w:sz="4" w:space="0" w:color="auto"/>
              <w:bottom w:val="single" w:sz="4" w:space="0" w:color="auto"/>
            </w:tcBorders>
          </w:tcPr>
          <w:p w:rsidR="00000000" w:rsidRDefault="007F3429">
            <w:pPr>
              <w:spacing w:line="220" w:lineRule="exact"/>
              <w:rPr>
                <w:rFonts w:hAnsi="Century"/>
                <w:sz w:val="20"/>
              </w:rPr>
            </w:pPr>
          </w:p>
        </w:tc>
        <w:tc>
          <w:tcPr>
            <w:tcW w:w="909" w:type="dxa"/>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hint="eastAsia"/>
                <w:sz w:val="20"/>
              </w:rPr>
            </w:pPr>
            <w:r>
              <w:rPr>
                <w:rFonts w:hAnsi="Century" w:hint="eastAsia"/>
                <w:sz w:val="20"/>
              </w:rPr>
              <w:t>給与</w:t>
            </w:r>
          </w:p>
        </w:tc>
        <w:tc>
          <w:tcPr>
            <w:tcW w:w="728" w:type="dxa"/>
            <w:gridSpan w:val="2"/>
            <w:vMerge w:val="restart"/>
            <w:tcBorders>
              <w:top w:val="single" w:sz="4" w:space="0" w:color="auto"/>
              <w:left w:val="single" w:sz="4" w:space="0" w:color="auto"/>
              <w:bottom w:val="single" w:sz="4" w:space="0" w:color="auto"/>
            </w:tcBorders>
            <w:vAlign w:val="center"/>
          </w:tcPr>
          <w:p w:rsidR="00000000" w:rsidRDefault="007F3429">
            <w:pPr>
              <w:spacing w:line="220" w:lineRule="exact"/>
              <w:jc w:val="distribute"/>
              <w:rPr>
                <w:rFonts w:hAnsi="Century" w:hint="eastAsia"/>
                <w:sz w:val="20"/>
              </w:rPr>
            </w:pPr>
            <w:r>
              <w:rPr>
                <w:rFonts w:hAnsi="Century" w:hint="eastAsia"/>
                <w:spacing w:val="100"/>
                <w:sz w:val="20"/>
              </w:rPr>
              <w:t>職</w:t>
            </w:r>
            <w:r>
              <w:rPr>
                <w:rFonts w:hAnsi="Century" w:hint="eastAsia"/>
                <w:sz w:val="20"/>
              </w:rPr>
              <w:t>員手当</w:t>
            </w:r>
          </w:p>
        </w:tc>
        <w:tc>
          <w:tcPr>
            <w:tcW w:w="798" w:type="dxa"/>
            <w:vMerge/>
            <w:tcBorders>
              <w:left w:val="single" w:sz="4" w:space="0" w:color="auto"/>
              <w:bottom w:val="single" w:sz="4" w:space="0" w:color="auto"/>
            </w:tcBorders>
          </w:tcPr>
          <w:p w:rsidR="00000000" w:rsidRDefault="007F3429">
            <w:pPr>
              <w:spacing w:line="220" w:lineRule="exact"/>
              <w:rPr>
                <w:rFonts w:hAnsi="Century"/>
                <w:sz w:val="20"/>
              </w:rPr>
            </w:pPr>
          </w:p>
        </w:tc>
        <w:tc>
          <w:tcPr>
            <w:tcW w:w="974"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566"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73"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91"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49"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59"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81"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54"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86"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64"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76"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46"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532" w:type="dxa"/>
            <w:vMerge/>
            <w:tcBorders>
              <w:top w:val="single" w:sz="4" w:space="0" w:color="auto"/>
              <w:left w:val="dashed" w:sz="4" w:space="0" w:color="auto"/>
              <w:bottom w:val="single" w:sz="4" w:space="0" w:color="auto"/>
            </w:tcBorders>
          </w:tcPr>
          <w:p w:rsidR="00000000" w:rsidRDefault="007F3429">
            <w:pPr>
              <w:spacing w:line="220" w:lineRule="exact"/>
              <w:rPr>
                <w:rFonts w:hAnsi="Century" w:hint="eastAsia"/>
                <w:sz w:val="20"/>
              </w:rPr>
            </w:pPr>
          </w:p>
        </w:tc>
        <w:tc>
          <w:tcPr>
            <w:tcW w:w="588" w:type="dxa"/>
            <w:vMerge/>
            <w:tcBorders>
              <w:top w:val="single" w:sz="4" w:space="0" w:color="auto"/>
              <w:left w:val="single" w:sz="4" w:space="0" w:color="auto"/>
              <w:bottom w:val="single" w:sz="4" w:space="0" w:color="auto"/>
              <w:right w:val="dashed" w:sz="4" w:space="0" w:color="auto"/>
            </w:tcBorders>
          </w:tcPr>
          <w:p w:rsidR="00000000" w:rsidRDefault="007F3429">
            <w:pPr>
              <w:spacing w:line="220" w:lineRule="exact"/>
              <w:rPr>
                <w:rFonts w:hAnsi="Century" w:hint="eastAsia"/>
                <w:sz w:val="20"/>
              </w:rPr>
            </w:pPr>
          </w:p>
        </w:tc>
        <w:tc>
          <w:tcPr>
            <w:tcW w:w="476" w:type="dxa"/>
            <w:vMerge/>
            <w:tcBorders>
              <w:top w:val="single" w:sz="4" w:space="0" w:color="auto"/>
              <w:left w:val="dashed" w:sz="4" w:space="0" w:color="auto"/>
              <w:bottom w:val="single" w:sz="4" w:space="0" w:color="auto"/>
              <w:right w:val="single" w:sz="4" w:space="0" w:color="auto"/>
            </w:tcBorders>
          </w:tcPr>
          <w:p w:rsidR="00000000" w:rsidRDefault="007F3429">
            <w:pPr>
              <w:spacing w:line="220" w:lineRule="exact"/>
              <w:rPr>
                <w:rFonts w:hAnsi="Century" w:hint="eastAsia"/>
                <w:sz w:val="20"/>
              </w:rPr>
            </w:pPr>
          </w:p>
        </w:tc>
      </w:tr>
      <w:tr w:rsidR="00000000">
        <w:tblPrEx>
          <w:tblCellMar>
            <w:top w:w="0" w:type="dxa"/>
            <w:bottom w:w="0" w:type="dxa"/>
          </w:tblCellMar>
        </w:tblPrEx>
        <w:trPr>
          <w:cantSplit/>
          <w:trHeight w:val="388"/>
        </w:trPr>
        <w:tc>
          <w:tcPr>
            <w:tcW w:w="4955" w:type="dxa"/>
            <w:gridSpan w:val="6"/>
            <w:vMerge/>
            <w:tcBorders>
              <w:left w:val="single" w:sz="4" w:space="0" w:color="auto"/>
              <w:bottom w:val="single" w:sz="4" w:space="0" w:color="auto"/>
            </w:tcBorders>
          </w:tcPr>
          <w:p w:rsidR="00000000" w:rsidRDefault="007F3429">
            <w:pPr>
              <w:spacing w:line="220" w:lineRule="exact"/>
              <w:rPr>
                <w:rFonts w:hAnsi="Century"/>
                <w:sz w:val="20"/>
              </w:rPr>
            </w:pPr>
          </w:p>
        </w:tc>
        <w:tc>
          <w:tcPr>
            <w:tcW w:w="909" w:type="dxa"/>
            <w:vMerge/>
            <w:tcBorders>
              <w:left w:val="single" w:sz="4" w:space="0" w:color="auto"/>
              <w:bottom w:val="single" w:sz="4" w:space="0" w:color="auto"/>
            </w:tcBorders>
          </w:tcPr>
          <w:p w:rsidR="00000000" w:rsidRDefault="007F3429">
            <w:pPr>
              <w:spacing w:line="220" w:lineRule="exact"/>
              <w:rPr>
                <w:rFonts w:hAnsi="Century"/>
                <w:sz w:val="20"/>
              </w:rPr>
            </w:pPr>
          </w:p>
        </w:tc>
        <w:tc>
          <w:tcPr>
            <w:tcW w:w="728"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798" w:type="dxa"/>
            <w:vMerge/>
            <w:tcBorders>
              <w:left w:val="single" w:sz="4" w:space="0" w:color="auto"/>
              <w:bottom w:val="single" w:sz="4" w:space="0" w:color="auto"/>
            </w:tcBorders>
          </w:tcPr>
          <w:p w:rsidR="00000000" w:rsidRDefault="007F3429">
            <w:pPr>
              <w:spacing w:line="220" w:lineRule="exact"/>
              <w:rPr>
                <w:rFonts w:hAnsi="Century"/>
                <w:sz w:val="20"/>
              </w:rPr>
            </w:pPr>
          </w:p>
        </w:tc>
        <w:tc>
          <w:tcPr>
            <w:tcW w:w="974" w:type="dxa"/>
            <w:gridSpan w:val="2"/>
            <w:vMerge/>
            <w:tcBorders>
              <w:left w:val="single" w:sz="4" w:space="0" w:color="auto"/>
            </w:tcBorders>
          </w:tcPr>
          <w:p w:rsidR="00000000" w:rsidRDefault="007F3429">
            <w:pPr>
              <w:spacing w:line="220" w:lineRule="exact"/>
              <w:rPr>
                <w:rFonts w:hAnsi="Century"/>
                <w:sz w:val="20"/>
              </w:rPr>
            </w:pPr>
          </w:p>
        </w:tc>
        <w:tc>
          <w:tcPr>
            <w:tcW w:w="1039"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40"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40"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40"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40"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78" w:type="dxa"/>
            <w:gridSpan w:val="2"/>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c>
          <w:tcPr>
            <w:tcW w:w="1064" w:type="dxa"/>
            <w:gridSpan w:val="2"/>
            <w:tcBorders>
              <w:top w:val="single" w:sz="4" w:space="0" w:color="auto"/>
              <w:left w:val="single" w:sz="4" w:space="0" w:color="auto"/>
              <w:bottom w:val="single" w:sz="4" w:space="0" w:color="auto"/>
              <w:right w:val="single" w:sz="4" w:space="0" w:color="auto"/>
            </w:tcBorders>
          </w:tcPr>
          <w:p w:rsidR="00000000" w:rsidRDefault="007F3429">
            <w:pPr>
              <w:spacing w:line="220" w:lineRule="exact"/>
              <w:jc w:val="right"/>
              <w:rPr>
                <w:rFonts w:hAnsi="Century" w:hint="eastAsia"/>
                <w:sz w:val="20"/>
              </w:rPr>
            </w:pPr>
            <w:r>
              <w:rPr>
                <w:rFonts w:hAnsi="Century" w:hint="eastAsia"/>
                <w:sz w:val="20"/>
              </w:rPr>
              <w:t>時間</w:t>
            </w:r>
          </w:p>
        </w:tc>
      </w:tr>
      <w:tr w:rsidR="00000000">
        <w:tblPrEx>
          <w:tblCellMar>
            <w:top w:w="0" w:type="dxa"/>
            <w:bottom w:w="0" w:type="dxa"/>
          </w:tblCellMar>
        </w:tblPrEx>
        <w:trPr>
          <w:cantSplit/>
          <w:trHeight w:val="271"/>
        </w:trPr>
        <w:tc>
          <w:tcPr>
            <w:tcW w:w="4955" w:type="dxa"/>
            <w:gridSpan w:val="6"/>
            <w:vMerge/>
            <w:tcBorders>
              <w:left w:val="single" w:sz="4" w:space="0" w:color="auto"/>
              <w:bottom w:val="single" w:sz="4" w:space="0" w:color="auto"/>
            </w:tcBorders>
          </w:tcPr>
          <w:p w:rsidR="00000000" w:rsidRDefault="007F3429">
            <w:pPr>
              <w:spacing w:line="220" w:lineRule="exact"/>
              <w:rPr>
                <w:rFonts w:hAnsi="Century"/>
                <w:sz w:val="20"/>
              </w:rPr>
            </w:pPr>
          </w:p>
        </w:tc>
        <w:tc>
          <w:tcPr>
            <w:tcW w:w="909" w:type="dxa"/>
            <w:vMerge w:val="restart"/>
            <w:tcBorders>
              <w:top w:val="single" w:sz="4" w:space="0" w:color="auto"/>
              <w:left w:val="single" w:sz="4" w:space="0" w:color="auto"/>
              <w:bottom w:val="single"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728" w:type="dxa"/>
            <w:gridSpan w:val="2"/>
            <w:vMerge w:val="restart"/>
            <w:tcBorders>
              <w:top w:val="single" w:sz="4" w:space="0" w:color="auto"/>
              <w:left w:val="single" w:sz="4" w:space="0" w:color="auto"/>
              <w:bottom w:val="single"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798" w:type="dxa"/>
            <w:vMerge w:val="restart"/>
            <w:tcBorders>
              <w:top w:val="single" w:sz="4" w:space="0" w:color="auto"/>
              <w:left w:val="single" w:sz="4" w:space="0" w:color="auto"/>
              <w:bottom w:val="single" w:sz="4" w:space="0" w:color="auto"/>
            </w:tcBorders>
          </w:tcPr>
          <w:p w:rsidR="00000000" w:rsidRDefault="007F3429">
            <w:pPr>
              <w:spacing w:line="220" w:lineRule="exact"/>
              <w:rPr>
                <w:rFonts w:hAnsi="Century" w:hint="eastAsia"/>
                <w:sz w:val="20"/>
              </w:rPr>
            </w:pPr>
            <w:r>
              <w:rPr>
                <w:rFonts w:hAnsi="Century" w:hint="eastAsia"/>
                <w:sz w:val="20"/>
              </w:rPr>
              <w:t xml:space="preserve">　</w:t>
            </w:r>
          </w:p>
        </w:tc>
        <w:tc>
          <w:tcPr>
            <w:tcW w:w="714" w:type="dxa"/>
            <w:vMerge w:val="restart"/>
            <w:tcBorders>
              <w:top w:val="single" w:sz="4" w:space="0" w:color="auto"/>
              <w:left w:val="single" w:sz="4" w:space="0" w:color="auto"/>
              <w:bottom w:val="single" w:sz="4" w:space="0" w:color="auto"/>
            </w:tcBorders>
          </w:tcPr>
          <w:p w:rsidR="00000000" w:rsidRDefault="007F3429">
            <w:pPr>
              <w:spacing w:line="220" w:lineRule="exact"/>
              <w:jc w:val="left"/>
              <w:rPr>
                <w:rFonts w:hAnsi="Century" w:hint="eastAsia"/>
                <w:sz w:val="20"/>
              </w:rPr>
            </w:pPr>
            <w:r>
              <w:rPr>
                <w:rFonts w:hAnsi="Century"/>
                <w:sz w:val="20"/>
              </w:rPr>
              <w:t>(</w:t>
            </w:r>
            <w:r>
              <w:rPr>
                <w:rFonts w:hAnsi="Century" w:hint="eastAsia"/>
                <w:sz w:val="20"/>
              </w:rPr>
              <w:t>超過勤務計</w:t>
            </w:r>
            <w:r>
              <w:rPr>
                <w:rFonts w:hAnsi="Century" w:hint="eastAsia"/>
                <w:sz w:val="20"/>
              </w:rPr>
              <w:t>)</w:t>
            </w:r>
          </w:p>
        </w:tc>
        <w:tc>
          <w:tcPr>
            <w:tcW w:w="260" w:type="dxa"/>
            <w:vMerge w:val="restart"/>
            <w:tcBorders>
              <w:top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39"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40"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40"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40"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40"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78" w:type="dxa"/>
            <w:gridSpan w:val="2"/>
            <w:vMerge w:val="restart"/>
            <w:tcBorders>
              <w:top w:val="single" w:sz="4" w:space="0" w:color="auto"/>
              <w:left w:val="single" w:sz="4" w:space="0" w:color="auto"/>
              <w:bottom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c>
          <w:tcPr>
            <w:tcW w:w="1064" w:type="dxa"/>
            <w:gridSpan w:val="2"/>
            <w:vMerge w:val="restart"/>
            <w:tcBorders>
              <w:top w:val="single" w:sz="4" w:space="0" w:color="auto"/>
              <w:left w:val="single" w:sz="4" w:space="0" w:color="auto"/>
              <w:bottom w:val="single" w:sz="4" w:space="0" w:color="auto"/>
              <w:right w:val="single" w:sz="4" w:space="0" w:color="auto"/>
            </w:tcBorders>
          </w:tcPr>
          <w:p w:rsidR="00000000" w:rsidRDefault="007F3429">
            <w:pPr>
              <w:spacing w:line="220" w:lineRule="exact"/>
              <w:jc w:val="right"/>
              <w:rPr>
                <w:rFonts w:hAnsi="Century" w:hint="eastAsia"/>
                <w:sz w:val="20"/>
              </w:rPr>
            </w:pPr>
            <w:r>
              <w:rPr>
                <w:rFonts w:hAnsi="Century" w:hint="eastAsia"/>
                <w:sz w:val="20"/>
              </w:rPr>
              <w:t>円</w:t>
            </w:r>
          </w:p>
        </w:tc>
      </w:tr>
      <w:tr w:rsidR="00000000">
        <w:tblPrEx>
          <w:tblCellMar>
            <w:top w:w="0" w:type="dxa"/>
            <w:bottom w:w="0" w:type="dxa"/>
          </w:tblCellMar>
        </w:tblPrEx>
        <w:trPr>
          <w:cantSplit/>
          <w:trHeight w:val="271"/>
        </w:trPr>
        <w:tc>
          <w:tcPr>
            <w:tcW w:w="4955" w:type="dxa"/>
            <w:gridSpan w:val="6"/>
            <w:tcBorders>
              <w:top w:val="single" w:sz="4" w:space="0" w:color="auto"/>
              <w:bottom w:val="nil"/>
            </w:tcBorders>
            <w:vAlign w:val="bottom"/>
          </w:tcPr>
          <w:p w:rsidR="00000000" w:rsidRDefault="007F3429">
            <w:pPr>
              <w:spacing w:line="220" w:lineRule="exact"/>
              <w:rPr>
                <w:rFonts w:hAnsi="Century" w:hint="eastAsia"/>
                <w:sz w:val="20"/>
              </w:rPr>
            </w:pPr>
            <w:r>
              <w:rPr>
                <w:rFonts w:hAnsi="Century" w:hint="eastAsia"/>
                <w:sz w:val="20"/>
              </w:rPr>
              <w:t xml:space="preserve"> </w:t>
            </w:r>
            <w:r>
              <w:rPr>
                <w:rFonts w:hAnsi="Century" w:hint="eastAsia"/>
                <w:sz w:val="20"/>
              </w:rPr>
              <w:t>記入上の注意</w:t>
            </w:r>
          </w:p>
        </w:tc>
        <w:tc>
          <w:tcPr>
            <w:tcW w:w="909" w:type="dxa"/>
            <w:vMerge/>
            <w:tcBorders>
              <w:left w:val="single" w:sz="4" w:space="0" w:color="auto"/>
              <w:bottom w:val="single" w:sz="4" w:space="0" w:color="auto"/>
            </w:tcBorders>
          </w:tcPr>
          <w:p w:rsidR="00000000" w:rsidRDefault="007F3429">
            <w:pPr>
              <w:spacing w:line="220" w:lineRule="exact"/>
              <w:rPr>
                <w:rFonts w:hAnsi="Century"/>
                <w:sz w:val="20"/>
              </w:rPr>
            </w:pPr>
          </w:p>
        </w:tc>
        <w:tc>
          <w:tcPr>
            <w:tcW w:w="728"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798" w:type="dxa"/>
            <w:vMerge/>
            <w:tcBorders>
              <w:left w:val="single" w:sz="4" w:space="0" w:color="auto"/>
              <w:bottom w:val="single" w:sz="4" w:space="0" w:color="auto"/>
            </w:tcBorders>
          </w:tcPr>
          <w:p w:rsidR="00000000" w:rsidRDefault="007F3429">
            <w:pPr>
              <w:spacing w:line="220" w:lineRule="exact"/>
              <w:rPr>
                <w:rFonts w:hAnsi="Century"/>
                <w:sz w:val="20"/>
              </w:rPr>
            </w:pPr>
          </w:p>
        </w:tc>
        <w:tc>
          <w:tcPr>
            <w:tcW w:w="714" w:type="dxa"/>
            <w:vMerge/>
            <w:tcBorders>
              <w:top w:val="single" w:sz="4" w:space="0" w:color="auto"/>
              <w:left w:val="single" w:sz="4" w:space="0" w:color="auto"/>
              <w:bottom w:val="single" w:sz="4" w:space="0" w:color="auto"/>
            </w:tcBorders>
          </w:tcPr>
          <w:p w:rsidR="00000000" w:rsidRDefault="007F3429">
            <w:pPr>
              <w:spacing w:line="220" w:lineRule="exact"/>
              <w:rPr>
                <w:rFonts w:hAnsi="Century"/>
                <w:sz w:val="20"/>
              </w:rPr>
            </w:pPr>
          </w:p>
        </w:tc>
        <w:tc>
          <w:tcPr>
            <w:tcW w:w="260" w:type="dxa"/>
            <w:vMerge/>
            <w:tcBorders>
              <w:top w:val="single" w:sz="4" w:space="0" w:color="auto"/>
              <w:bottom w:val="single" w:sz="4" w:space="0" w:color="auto"/>
            </w:tcBorders>
          </w:tcPr>
          <w:p w:rsidR="00000000" w:rsidRDefault="007F3429">
            <w:pPr>
              <w:spacing w:line="220" w:lineRule="exact"/>
              <w:rPr>
                <w:rFonts w:hAnsi="Century"/>
                <w:sz w:val="20"/>
              </w:rPr>
            </w:pPr>
          </w:p>
        </w:tc>
        <w:tc>
          <w:tcPr>
            <w:tcW w:w="1039"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40"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40"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40"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40"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78" w:type="dxa"/>
            <w:gridSpan w:val="2"/>
            <w:vMerge/>
            <w:tcBorders>
              <w:left w:val="single" w:sz="4" w:space="0" w:color="auto"/>
              <w:bottom w:val="single" w:sz="4" w:space="0" w:color="auto"/>
            </w:tcBorders>
          </w:tcPr>
          <w:p w:rsidR="00000000" w:rsidRDefault="007F3429">
            <w:pPr>
              <w:spacing w:line="220" w:lineRule="exact"/>
              <w:rPr>
                <w:rFonts w:hAnsi="Century"/>
                <w:sz w:val="20"/>
              </w:rPr>
            </w:pPr>
          </w:p>
        </w:tc>
        <w:tc>
          <w:tcPr>
            <w:tcW w:w="1064" w:type="dxa"/>
            <w:gridSpan w:val="2"/>
            <w:vMerge/>
            <w:tcBorders>
              <w:left w:val="single" w:sz="4" w:space="0" w:color="auto"/>
              <w:bottom w:val="single" w:sz="4" w:space="0" w:color="auto"/>
              <w:right w:val="single" w:sz="4" w:space="0" w:color="auto"/>
            </w:tcBorders>
          </w:tcPr>
          <w:p w:rsidR="00000000" w:rsidRDefault="007F3429">
            <w:pPr>
              <w:spacing w:line="220" w:lineRule="exact"/>
              <w:rPr>
                <w:rFonts w:hAnsi="Century"/>
                <w:sz w:val="20"/>
              </w:rPr>
            </w:pPr>
          </w:p>
        </w:tc>
      </w:tr>
    </w:tbl>
    <w:p w:rsidR="00000000" w:rsidRDefault="007F3429">
      <w:pPr>
        <w:spacing w:before="100" w:line="220" w:lineRule="exact"/>
        <w:ind w:left="448" w:hanging="448"/>
        <w:rPr>
          <w:rFonts w:hAnsi="Century"/>
          <w:sz w:val="20"/>
        </w:rPr>
      </w:pPr>
      <w:r>
        <w:rPr>
          <w:rFonts w:hAnsi="Century" w:hint="eastAsia"/>
          <w:sz w:val="20"/>
        </w:rPr>
        <w:t xml:space="preserve">　　　「勤務の要否等」欄には、当該勤務日が週休日である場合には〇を、若狭消防組合一般職の職員の給与に関する条例</w:t>
      </w:r>
      <w:r>
        <w:rPr>
          <w:rFonts w:hAnsi="Century" w:hint="eastAsia"/>
          <w:sz w:val="20"/>
        </w:rPr>
        <w:t>(</w:t>
      </w:r>
      <w:r>
        <w:rPr>
          <w:rFonts w:hAnsi="Century" w:hint="eastAsia"/>
          <w:sz w:val="20"/>
        </w:rPr>
        <w:t>昭和</w:t>
      </w:r>
      <w:r>
        <w:rPr>
          <w:rFonts w:hAnsi="Century"/>
          <w:sz w:val="20"/>
        </w:rPr>
        <w:t>45</w:t>
      </w:r>
      <w:r>
        <w:rPr>
          <w:rFonts w:hAnsi="Century" w:hint="eastAsia"/>
          <w:sz w:val="20"/>
        </w:rPr>
        <w:t>年若狭消防組合条例第</w:t>
      </w:r>
      <w:r>
        <w:rPr>
          <w:rFonts w:hAnsi="Century"/>
          <w:sz w:val="20"/>
        </w:rPr>
        <w:t>15</w:t>
      </w:r>
      <w:r>
        <w:rPr>
          <w:rFonts w:hAnsi="Century" w:hint="eastAsia"/>
          <w:sz w:val="20"/>
        </w:rPr>
        <w:t>号</w:t>
      </w:r>
      <w:r>
        <w:rPr>
          <w:rFonts w:hAnsi="Century" w:hint="eastAsia"/>
          <w:sz w:val="20"/>
        </w:rPr>
        <w:t>)</w:t>
      </w:r>
      <w:r>
        <w:rPr>
          <w:rFonts w:hAnsi="Century" w:hint="eastAsia"/>
          <w:sz w:val="20"/>
        </w:rPr>
        <w:t>第</w:t>
      </w:r>
      <w:r>
        <w:rPr>
          <w:rFonts w:hAnsi="Century"/>
          <w:sz w:val="20"/>
        </w:rPr>
        <w:t>18</w:t>
      </w:r>
      <w:r>
        <w:rPr>
          <w:rFonts w:hAnsi="Century" w:hint="eastAsia"/>
          <w:sz w:val="20"/>
        </w:rPr>
        <w:t>条第</w:t>
      </w:r>
      <w:r>
        <w:rPr>
          <w:rFonts w:hAnsi="Century" w:hint="eastAsia"/>
          <w:sz w:val="20"/>
        </w:rPr>
        <w:t>2</w:t>
      </w:r>
      <w:r>
        <w:rPr>
          <w:rFonts w:hAnsi="Century" w:hint="eastAsia"/>
          <w:sz w:val="20"/>
        </w:rPr>
        <w:t>項に規定する割振り変更前の正規の勤務時間を超えてした場合で超過勤務手当の支給</w:t>
      </w:r>
      <w:r>
        <w:rPr>
          <w:rFonts w:hAnsi="Century" w:hint="eastAsia"/>
          <w:sz w:val="20"/>
        </w:rPr>
        <w:t>対象となる場合には×を、同条例第</w:t>
      </w:r>
      <w:r>
        <w:rPr>
          <w:rFonts w:hAnsi="Century"/>
          <w:sz w:val="20"/>
        </w:rPr>
        <w:t>19</w:t>
      </w:r>
      <w:r>
        <w:rPr>
          <w:rFonts w:hAnsi="Century" w:hint="eastAsia"/>
          <w:sz w:val="20"/>
        </w:rPr>
        <w:t>条に規定する休日等である場合には△を記入する。</w:t>
      </w:r>
    </w:p>
    <w:sectPr w:rsidR="00000000">
      <w:endnotePr>
        <w:numStart w:val="0"/>
      </w:endnotePr>
      <w:type w:val="nextColumn"/>
      <w:pgSz w:w="16840" w:h="11907" w:orient="landscape" w:code="9"/>
      <w:pgMar w:top="567" w:right="567" w:bottom="567"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3429">
      <w:r>
        <w:separator/>
      </w:r>
    </w:p>
  </w:endnote>
  <w:endnote w:type="continuationSeparator" w:id="0">
    <w:p w:rsidR="00000000" w:rsidRDefault="007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3429">
      <w:r>
        <w:separator/>
      </w:r>
    </w:p>
  </w:footnote>
  <w:footnote w:type="continuationSeparator" w:id="0">
    <w:p w:rsidR="00000000" w:rsidRDefault="007F3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29"/>
    <w:rsid w:val="007F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36E9BB"/>
  <w15:chartTrackingRefBased/>
  <w15:docId w15:val="{DE0D8036-2785-403A-94A4-42E6EF09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4</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2008-09-03T08:38:00Z</cp:lastPrinted>
  <dcterms:created xsi:type="dcterms:W3CDTF">2022-02-17T01:26:00Z</dcterms:created>
  <dcterms:modified xsi:type="dcterms:W3CDTF">2022-02-17T01:26:00Z</dcterms:modified>
  <cp:category/>
</cp:coreProperties>
</file>